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5CAA4" w14:textId="3E398518" w:rsidR="004B5EE9" w:rsidRDefault="004B5EE9" w:rsidP="002911D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St. Kitts-Nevis Technical and Vocational Education and Training Council - </w:t>
      </w:r>
      <w:r w:rsidRPr="004B5EE9">
        <w:rPr>
          <w:rFonts w:ascii="Times New Roman" w:hAnsi="Times New Roman" w:cs="Times New Roman"/>
          <w:b/>
          <w:bCs/>
          <w:sz w:val="24"/>
          <w:szCs w:val="24"/>
        </w:rPr>
        <w:t>Training</w:t>
      </w:r>
      <w:r w:rsidRPr="00F05802">
        <w:rPr>
          <w:rFonts w:ascii="Times New Roman" w:hAnsi="Times New Roman" w:cs="Times New Roman"/>
          <w:b/>
          <w:bCs/>
          <w:sz w:val="24"/>
          <w:szCs w:val="24"/>
        </w:rPr>
        <w:t xml:space="preserve"> and Assessment Audit Form</w:t>
      </w:r>
    </w:p>
    <w:tbl>
      <w:tblPr>
        <w:tblStyle w:val="TableGrid"/>
        <w:tblW w:w="14380" w:type="dxa"/>
        <w:tblLook w:val="04A0" w:firstRow="1" w:lastRow="0" w:firstColumn="1" w:lastColumn="0" w:noHBand="0" w:noVBand="1"/>
      </w:tblPr>
      <w:tblGrid>
        <w:gridCol w:w="550"/>
        <w:gridCol w:w="1550"/>
        <w:gridCol w:w="4314"/>
        <w:gridCol w:w="1128"/>
        <w:gridCol w:w="1072"/>
        <w:gridCol w:w="1139"/>
        <w:gridCol w:w="1715"/>
        <w:gridCol w:w="736"/>
        <w:gridCol w:w="2176"/>
      </w:tblGrid>
      <w:tr w:rsidR="00972375" w14:paraId="0BFBD19B" w14:textId="77777777" w:rsidTr="00802EC4">
        <w:trPr>
          <w:trHeight w:val="392"/>
        </w:trPr>
        <w:tc>
          <w:tcPr>
            <w:tcW w:w="14380" w:type="dxa"/>
            <w:gridSpan w:val="9"/>
            <w:vAlign w:val="center"/>
          </w:tcPr>
          <w:p w14:paraId="3745CDFA" w14:textId="166B9AD2" w:rsidR="00972375" w:rsidRPr="00972375" w:rsidRDefault="00972375" w:rsidP="0097237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23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Institutional Leader’s Audit</w:t>
            </w:r>
          </w:p>
        </w:tc>
      </w:tr>
      <w:tr w:rsidR="00E61C35" w14:paraId="6D785BB5" w14:textId="77777777" w:rsidTr="00972375">
        <w:trPr>
          <w:trHeight w:val="914"/>
        </w:trPr>
        <w:tc>
          <w:tcPr>
            <w:tcW w:w="2100" w:type="dxa"/>
            <w:gridSpan w:val="2"/>
            <w:vAlign w:val="center"/>
          </w:tcPr>
          <w:p w14:paraId="7D64BC2C" w14:textId="1382ABCD" w:rsidR="002911DD" w:rsidRDefault="002911DD" w:rsidP="0029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Institution Name:</w:t>
            </w:r>
          </w:p>
        </w:tc>
        <w:tc>
          <w:tcPr>
            <w:tcW w:w="9368" w:type="dxa"/>
            <w:gridSpan w:val="5"/>
            <w:vAlign w:val="center"/>
          </w:tcPr>
          <w:p w14:paraId="72B4EF30" w14:textId="7B629FD3" w:rsidR="002911DD" w:rsidRDefault="009260A4" w:rsidP="0029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736" w:type="dxa"/>
            <w:vAlign w:val="center"/>
          </w:tcPr>
          <w:p w14:paraId="2248ED6A" w14:textId="260E9B25" w:rsidR="002911DD" w:rsidRDefault="002911DD" w:rsidP="0029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841048294"/>
            <w:placeholder>
              <w:docPart w:val="68B5D318DA784478AF442B4556D6E6EF"/>
            </w:placeholder>
            <w:showingPlcHdr/>
            <w:date>
              <w:dateFormat w:val="dd/MM/yyyy"/>
              <w:lid w:val="en-KN"/>
              <w:storeMappedDataAs w:val="dateTime"/>
              <w:calendar w:val="gregorian"/>
            </w:date>
          </w:sdtPr>
          <w:sdtEndPr/>
          <w:sdtContent>
            <w:tc>
              <w:tcPr>
                <w:tcW w:w="2176" w:type="dxa"/>
                <w:vAlign w:val="center"/>
              </w:tcPr>
              <w:p w14:paraId="1C93CEFC" w14:textId="24AF86FC" w:rsidR="002911DD" w:rsidRDefault="002911DD" w:rsidP="002911D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4F6A8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2911DD" w14:paraId="40189434" w14:textId="77777777" w:rsidTr="00972375">
        <w:trPr>
          <w:trHeight w:val="914"/>
        </w:trPr>
        <w:tc>
          <w:tcPr>
            <w:tcW w:w="2100" w:type="dxa"/>
            <w:gridSpan w:val="2"/>
            <w:vAlign w:val="center"/>
          </w:tcPr>
          <w:p w14:paraId="3D631781" w14:textId="320821C9" w:rsidR="002911DD" w:rsidRDefault="002911DD" w:rsidP="0029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Institutional Leader:</w:t>
            </w:r>
          </w:p>
        </w:tc>
        <w:tc>
          <w:tcPr>
            <w:tcW w:w="12280" w:type="dxa"/>
            <w:gridSpan w:val="7"/>
            <w:vAlign w:val="center"/>
          </w:tcPr>
          <w:p w14:paraId="1D89874F" w14:textId="235CF5F7" w:rsidR="002911DD" w:rsidRDefault="009260A4" w:rsidP="0029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1"/>
          </w:p>
        </w:tc>
      </w:tr>
      <w:tr w:rsidR="002911DD" w14:paraId="3B32D658" w14:textId="77777777" w:rsidTr="00972375">
        <w:trPr>
          <w:trHeight w:val="444"/>
        </w:trPr>
        <w:tc>
          <w:tcPr>
            <w:tcW w:w="2100" w:type="dxa"/>
            <w:gridSpan w:val="2"/>
            <w:vAlign w:val="center"/>
          </w:tcPr>
          <w:p w14:paraId="6C98E232" w14:textId="12978292" w:rsidR="002911DD" w:rsidRPr="00420B0F" w:rsidRDefault="002911DD" w:rsidP="002911D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Section 1</w:t>
            </w:r>
          </w:p>
        </w:tc>
        <w:tc>
          <w:tcPr>
            <w:tcW w:w="12280" w:type="dxa"/>
            <w:gridSpan w:val="7"/>
            <w:vAlign w:val="center"/>
          </w:tcPr>
          <w:p w14:paraId="402A8B67" w14:textId="11787AE5" w:rsidR="002911DD" w:rsidRPr="00420B0F" w:rsidRDefault="002911DD" w:rsidP="002C7A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0B0F">
              <w:rPr>
                <w:b/>
                <w:bCs/>
              </w:rPr>
              <w:t>C/NVQ Supporting Structures</w:t>
            </w:r>
          </w:p>
        </w:tc>
      </w:tr>
      <w:tr w:rsidR="00191E89" w:rsidRPr="00420B0F" w14:paraId="1A5BFFE2" w14:textId="77777777" w:rsidTr="00972375">
        <w:trPr>
          <w:trHeight w:val="740"/>
        </w:trPr>
        <w:tc>
          <w:tcPr>
            <w:tcW w:w="550" w:type="dxa"/>
            <w:vAlign w:val="center"/>
          </w:tcPr>
          <w:p w14:paraId="001C5F1E" w14:textId="79B48E82" w:rsidR="00420B0F" w:rsidRPr="00420B0F" w:rsidRDefault="00420B0F" w:rsidP="00420B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5864" w:type="dxa"/>
            <w:gridSpan w:val="2"/>
            <w:vAlign w:val="center"/>
          </w:tcPr>
          <w:p w14:paraId="531DCD90" w14:textId="73939556" w:rsidR="00420B0F" w:rsidRPr="00420B0F" w:rsidRDefault="00420B0F" w:rsidP="00420B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1128" w:type="dxa"/>
            <w:vAlign w:val="center"/>
          </w:tcPr>
          <w:p w14:paraId="3963FA69" w14:textId="08BCD7E1" w:rsidR="00420B0F" w:rsidRPr="00420B0F" w:rsidRDefault="00420B0F" w:rsidP="00420B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Compliant</w:t>
            </w:r>
          </w:p>
        </w:tc>
        <w:tc>
          <w:tcPr>
            <w:tcW w:w="1072" w:type="dxa"/>
            <w:vAlign w:val="center"/>
          </w:tcPr>
          <w:p w14:paraId="4B8A539A" w14:textId="45F5FD7A" w:rsidR="00420B0F" w:rsidRPr="00420B0F" w:rsidRDefault="00420B0F" w:rsidP="00420B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Non-compliant</w:t>
            </w:r>
          </w:p>
        </w:tc>
        <w:tc>
          <w:tcPr>
            <w:tcW w:w="1139" w:type="dxa"/>
            <w:vAlign w:val="center"/>
          </w:tcPr>
          <w:p w14:paraId="14B62366" w14:textId="53463CFB" w:rsidR="00420B0F" w:rsidRPr="00420B0F" w:rsidRDefault="00420B0F" w:rsidP="00420B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Not Applicable</w:t>
            </w:r>
          </w:p>
        </w:tc>
        <w:tc>
          <w:tcPr>
            <w:tcW w:w="4627" w:type="dxa"/>
            <w:gridSpan w:val="3"/>
            <w:vAlign w:val="center"/>
          </w:tcPr>
          <w:p w14:paraId="71C47F7E" w14:textId="748742CA" w:rsidR="00420B0F" w:rsidRPr="00420B0F" w:rsidRDefault="00420B0F" w:rsidP="00420B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Comments</w:t>
            </w:r>
          </w:p>
        </w:tc>
      </w:tr>
      <w:tr w:rsidR="00191E89" w14:paraId="037350CB" w14:textId="77777777" w:rsidTr="00972375">
        <w:trPr>
          <w:trHeight w:val="914"/>
        </w:trPr>
        <w:tc>
          <w:tcPr>
            <w:tcW w:w="550" w:type="dxa"/>
            <w:vAlign w:val="center"/>
          </w:tcPr>
          <w:p w14:paraId="3E93C7E2" w14:textId="663271AA" w:rsidR="00420B0F" w:rsidRDefault="00420B0F" w:rsidP="0029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864" w:type="dxa"/>
            <w:gridSpan w:val="2"/>
            <w:vAlign w:val="center"/>
          </w:tcPr>
          <w:p w14:paraId="6C0C72D2" w14:textId="383F73EE" w:rsidR="00420B0F" w:rsidRDefault="00420B0F" w:rsidP="002911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  <w:r>
              <w:t>Facilities standards for all programmes are available to the institution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763490045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349DC712" w14:textId="21ED4676" w:rsidR="00420B0F" w:rsidRDefault="00CB667A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214248576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23EABCDB" w14:textId="023F0AEB" w:rsidR="00420B0F" w:rsidRDefault="00CB667A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758791883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7F5BE3B0" w14:textId="27C985E8" w:rsidR="00420B0F" w:rsidRDefault="00CB667A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  <w:vAlign w:val="center"/>
          </w:tcPr>
          <w:p w14:paraId="033AD7BE" w14:textId="77777777" w:rsidR="00420B0F" w:rsidRDefault="00420B0F" w:rsidP="002911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E89" w14:paraId="4589F19E" w14:textId="77777777" w:rsidTr="00972375">
        <w:trPr>
          <w:trHeight w:val="493"/>
        </w:trPr>
        <w:tc>
          <w:tcPr>
            <w:tcW w:w="550" w:type="dxa"/>
            <w:vAlign w:val="center"/>
          </w:tcPr>
          <w:p w14:paraId="03317E6F" w14:textId="750193D8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864" w:type="dxa"/>
            <w:gridSpan w:val="2"/>
            <w:vAlign w:val="center"/>
          </w:tcPr>
          <w:p w14:paraId="1CCC228C" w14:textId="1D1240C6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Facilities audits conducted and recommendations implemented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46586898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5E560D82" w14:textId="18DD0CE4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312722281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26510AFF" w14:textId="5E8257DD" w:rsidR="00E61C35" w:rsidRDefault="00CB667A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844396934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0E1F9927" w14:textId="4AC3BAE0" w:rsidR="00E61C35" w:rsidRDefault="00CB667A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  <w:vAlign w:val="center"/>
          </w:tcPr>
          <w:p w14:paraId="6D432FB4" w14:textId="77777777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E89" w14:paraId="58DD7E6A" w14:textId="77777777" w:rsidTr="00972375">
        <w:trPr>
          <w:trHeight w:val="518"/>
        </w:trPr>
        <w:tc>
          <w:tcPr>
            <w:tcW w:w="550" w:type="dxa"/>
            <w:vAlign w:val="center"/>
          </w:tcPr>
          <w:p w14:paraId="1B65EF5C" w14:textId="02974220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864" w:type="dxa"/>
            <w:gridSpan w:val="2"/>
            <w:vAlign w:val="center"/>
          </w:tcPr>
          <w:p w14:paraId="309C5B70" w14:textId="1337D678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Approved standards for the CVQ are in place and operational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766920850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796CA84F" w14:textId="0561AC7F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507946454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5881C99F" w14:textId="3650E15B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346160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0620BA66" w14:textId="0A050982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  <w:vAlign w:val="center"/>
          </w:tcPr>
          <w:p w14:paraId="309B822B" w14:textId="77777777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E89" w14:paraId="5C1AF783" w14:textId="77777777" w:rsidTr="00972375">
        <w:trPr>
          <w:trHeight w:val="493"/>
        </w:trPr>
        <w:tc>
          <w:tcPr>
            <w:tcW w:w="550" w:type="dxa"/>
            <w:vAlign w:val="center"/>
          </w:tcPr>
          <w:p w14:paraId="4C1FA622" w14:textId="1004690E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864" w:type="dxa"/>
            <w:gridSpan w:val="2"/>
            <w:vAlign w:val="center"/>
          </w:tcPr>
          <w:p w14:paraId="753534E0" w14:textId="4C29E859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Internal verifiers trained and in place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5747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153A5D01" w14:textId="0C4C118A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164783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7B0EAAEE" w14:textId="791334E5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507440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7CC055CF" w14:textId="1288EECE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  <w:vAlign w:val="center"/>
          </w:tcPr>
          <w:p w14:paraId="79A8CF05" w14:textId="77777777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E89" w14:paraId="72A94972" w14:textId="77777777" w:rsidTr="00972375">
        <w:trPr>
          <w:trHeight w:val="493"/>
        </w:trPr>
        <w:tc>
          <w:tcPr>
            <w:tcW w:w="550" w:type="dxa"/>
            <w:vAlign w:val="center"/>
          </w:tcPr>
          <w:p w14:paraId="40BE016E" w14:textId="65487B48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864" w:type="dxa"/>
            <w:gridSpan w:val="2"/>
            <w:vAlign w:val="center"/>
          </w:tcPr>
          <w:p w14:paraId="5449B5F3" w14:textId="7CBE1F27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External verifiers are in place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417369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2AD5FD1A" w14:textId="6C4D65EE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526944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6E5B8F68" w14:textId="77E6BD6A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738557857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49997521" w14:textId="127DEDF1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  <w:vAlign w:val="center"/>
          </w:tcPr>
          <w:p w14:paraId="1F2F3FA4" w14:textId="77777777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E89" w14:paraId="78C08092" w14:textId="77777777" w:rsidTr="00972375">
        <w:trPr>
          <w:trHeight w:val="518"/>
        </w:trPr>
        <w:tc>
          <w:tcPr>
            <w:tcW w:w="550" w:type="dxa"/>
            <w:vAlign w:val="center"/>
          </w:tcPr>
          <w:p w14:paraId="56F0CE9E" w14:textId="60DDA2C4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864" w:type="dxa"/>
            <w:gridSpan w:val="2"/>
            <w:vAlign w:val="center"/>
          </w:tcPr>
          <w:p w14:paraId="6F3369F9" w14:textId="3C01FB5C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Delivery and assessment plans are aligned to CVQ standards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38091589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227568D9" w14:textId="6E95B179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7605733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0D441C2F" w14:textId="2887864D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462434318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08F9F844" w14:textId="77128922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  <w:vAlign w:val="center"/>
          </w:tcPr>
          <w:p w14:paraId="78B5FD3A" w14:textId="77777777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E89" w14:paraId="7B0D8711" w14:textId="77777777" w:rsidTr="00972375">
        <w:trPr>
          <w:trHeight w:val="493"/>
        </w:trPr>
        <w:tc>
          <w:tcPr>
            <w:tcW w:w="550" w:type="dxa"/>
            <w:vAlign w:val="center"/>
          </w:tcPr>
          <w:p w14:paraId="4CCF9339" w14:textId="59E905D5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864" w:type="dxa"/>
            <w:gridSpan w:val="2"/>
            <w:vAlign w:val="center"/>
          </w:tcPr>
          <w:p w14:paraId="524FCDA5" w14:textId="07E93622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Trainers are trained in CBET methodology and processes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977732160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5A9107E9" w14:textId="48F070C5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773849016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08E94EBD" w14:textId="54B1B516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2131154673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797E5B02" w14:textId="3557E12F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  <w:vAlign w:val="center"/>
          </w:tcPr>
          <w:p w14:paraId="7F765E53" w14:textId="77777777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E89" w14:paraId="5049F29E" w14:textId="77777777" w:rsidTr="00972375">
        <w:trPr>
          <w:trHeight w:val="518"/>
        </w:trPr>
        <w:tc>
          <w:tcPr>
            <w:tcW w:w="550" w:type="dxa"/>
            <w:vAlign w:val="center"/>
          </w:tcPr>
          <w:p w14:paraId="1EA766AC" w14:textId="641E295F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864" w:type="dxa"/>
            <w:gridSpan w:val="2"/>
            <w:vAlign w:val="center"/>
          </w:tcPr>
          <w:p w14:paraId="171A9347" w14:textId="7F27C81B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Trainers’ qualifications and experience are current and relevant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248252076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7190C682" w14:textId="25CAF0DB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351495702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5A1C6083" w14:textId="05EBDF3B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983997267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0DAF6207" w14:textId="2447C72B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  <w:vAlign w:val="center"/>
          </w:tcPr>
          <w:p w14:paraId="1C505141" w14:textId="77777777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E89" w14:paraId="7B232162" w14:textId="77777777" w:rsidTr="00972375">
        <w:trPr>
          <w:trHeight w:val="864"/>
        </w:trPr>
        <w:tc>
          <w:tcPr>
            <w:tcW w:w="550" w:type="dxa"/>
            <w:vAlign w:val="center"/>
          </w:tcPr>
          <w:p w14:paraId="392FB1DD" w14:textId="54465401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864" w:type="dxa"/>
            <w:gridSpan w:val="2"/>
            <w:vAlign w:val="center"/>
          </w:tcPr>
          <w:p w14:paraId="75C73589" w14:textId="5264F078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Comprehension and implementation of the requirements for the award of the CVQ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513768779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765DC932" w14:textId="6BD8F7A2" w:rsidR="00E61C35" w:rsidRDefault="00CB667A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419939185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06FC69E5" w14:textId="19BE5A27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831481177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1C772ADE" w14:textId="556E182E" w:rsidR="00E61C35" w:rsidRDefault="00E61C35" w:rsidP="00E61C3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  <w:vAlign w:val="center"/>
          </w:tcPr>
          <w:p w14:paraId="22B454BA" w14:textId="77777777" w:rsidR="00E61C35" w:rsidRDefault="00E61C3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375" w14:paraId="601E6CE7" w14:textId="77777777" w:rsidTr="00972375">
        <w:trPr>
          <w:trHeight w:val="864"/>
        </w:trPr>
        <w:tc>
          <w:tcPr>
            <w:tcW w:w="6414" w:type="dxa"/>
            <w:gridSpan w:val="3"/>
            <w:vAlign w:val="center"/>
          </w:tcPr>
          <w:p w14:paraId="07BDFD81" w14:textId="46E20051" w:rsidR="00972375" w:rsidRPr="00972375" w:rsidRDefault="00972375" w:rsidP="00E61C35">
            <w:pPr>
              <w:rPr>
                <w:b/>
                <w:bCs/>
                <w:sz w:val="24"/>
                <w:szCs w:val="24"/>
              </w:rPr>
            </w:pPr>
            <w:r w:rsidRPr="00972375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128" w:type="dxa"/>
            <w:vAlign w:val="center"/>
          </w:tcPr>
          <w:p w14:paraId="1EB301D3" w14:textId="77777777" w:rsidR="00972375" w:rsidRDefault="00972375" w:rsidP="00E61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vAlign w:val="center"/>
          </w:tcPr>
          <w:p w14:paraId="5459CBD3" w14:textId="77777777" w:rsidR="00972375" w:rsidRDefault="00972375" w:rsidP="00E61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14:paraId="13ED4522" w14:textId="77777777" w:rsidR="00972375" w:rsidRDefault="00972375" w:rsidP="00E61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7" w:type="dxa"/>
            <w:gridSpan w:val="3"/>
            <w:vAlign w:val="center"/>
          </w:tcPr>
          <w:p w14:paraId="1081D6E9" w14:textId="77777777" w:rsidR="00972375" w:rsidRDefault="00972375" w:rsidP="00E61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1769EB" w14:textId="52ED62C7" w:rsidR="002911DD" w:rsidRDefault="002911DD" w:rsidP="002911D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380" w:type="dxa"/>
        <w:tblLook w:val="04A0" w:firstRow="1" w:lastRow="0" w:firstColumn="1" w:lastColumn="0" w:noHBand="0" w:noVBand="1"/>
      </w:tblPr>
      <w:tblGrid>
        <w:gridCol w:w="550"/>
        <w:gridCol w:w="1550"/>
        <w:gridCol w:w="4314"/>
        <w:gridCol w:w="1128"/>
        <w:gridCol w:w="1072"/>
        <w:gridCol w:w="1139"/>
        <w:gridCol w:w="1715"/>
        <w:gridCol w:w="736"/>
        <w:gridCol w:w="2176"/>
      </w:tblGrid>
      <w:tr w:rsidR="00CB1845" w14:paraId="4BB7E944" w14:textId="77777777" w:rsidTr="009122D4">
        <w:trPr>
          <w:trHeight w:val="914"/>
        </w:trPr>
        <w:tc>
          <w:tcPr>
            <w:tcW w:w="2100" w:type="dxa"/>
            <w:gridSpan w:val="2"/>
            <w:vAlign w:val="center"/>
          </w:tcPr>
          <w:p w14:paraId="729CDF61" w14:textId="77777777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Institution Name:</w:t>
            </w:r>
          </w:p>
        </w:tc>
        <w:tc>
          <w:tcPr>
            <w:tcW w:w="9368" w:type="dxa"/>
            <w:gridSpan w:val="5"/>
            <w:vAlign w:val="center"/>
          </w:tcPr>
          <w:p w14:paraId="07328B8C" w14:textId="62284C68" w:rsidR="00CB1845" w:rsidRDefault="009260A4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736" w:type="dxa"/>
            <w:vAlign w:val="center"/>
          </w:tcPr>
          <w:p w14:paraId="39201E5A" w14:textId="77777777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830591552"/>
            <w:placeholder>
              <w:docPart w:val="E7E814525D4644089F5D3C2213B97E86"/>
            </w:placeholder>
            <w:showingPlcHdr/>
            <w:date>
              <w:dateFormat w:val="dd/MM/yyyy"/>
              <w:lid w:val="en-KN"/>
              <w:storeMappedDataAs w:val="dateTime"/>
              <w:calendar w:val="gregorian"/>
            </w:date>
          </w:sdtPr>
          <w:sdtEndPr/>
          <w:sdtContent>
            <w:tc>
              <w:tcPr>
                <w:tcW w:w="2176" w:type="dxa"/>
                <w:vAlign w:val="center"/>
              </w:tcPr>
              <w:p w14:paraId="203927C8" w14:textId="77777777" w:rsidR="00CB1845" w:rsidRDefault="00CB1845" w:rsidP="00AA78B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4F6A8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CB1845" w14:paraId="7800D055" w14:textId="77777777" w:rsidTr="00CB1845">
        <w:trPr>
          <w:trHeight w:val="914"/>
        </w:trPr>
        <w:tc>
          <w:tcPr>
            <w:tcW w:w="2100" w:type="dxa"/>
            <w:gridSpan w:val="2"/>
          </w:tcPr>
          <w:p w14:paraId="697CA5B9" w14:textId="77777777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Institutional Leader:</w:t>
            </w:r>
          </w:p>
        </w:tc>
        <w:tc>
          <w:tcPr>
            <w:tcW w:w="12280" w:type="dxa"/>
            <w:gridSpan w:val="7"/>
          </w:tcPr>
          <w:p w14:paraId="6DEEAA1B" w14:textId="07F5DF68" w:rsidR="00CB1845" w:rsidRDefault="009260A4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3"/>
          </w:p>
        </w:tc>
      </w:tr>
      <w:tr w:rsidR="00CB1845" w14:paraId="445816A8" w14:textId="77777777" w:rsidTr="00AA78BC">
        <w:trPr>
          <w:trHeight w:val="444"/>
        </w:trPr>
        <w:tc>
          <w:tcPr>
            <w:tcW w:w="14380" w:type="dxa"/>
            <w:gridSpan w:val="9"/>
          </w:tcPr>
          <w:p w14:paraId="524536E7" w14:textId="77777777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845" w14:paraId="2B5EFAD4" w14:textId="77777777" w:rsidTr="00CB1845">
        <w:trPr>
          <w:trHeight w:val="444"/>
        </w:trPr>
        <w:tc>
          <w:tcPr>
            <w:tcW w:w="2100" w:type="dxa"/>
            <w:gridSpan w:val="2"/>
          </w:tcPr>
          <w:p w14:paraId="026A039A" w14:textId="73EAA7CD" w:rsidR="00CB1845" w:rsidRPr="00420B0F" w:rsidRDefault="00CB1845" w:rsidP="00AA78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Section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280" w:type="dxa"/>
            <w:gridSpan w:val="7"/>
          </w:tcPr>
          <w:p w14:paraId="3818D2E2" w14:textId="10791DCA" w:rsidR="00CB1845" w:rsidRPr="00420B0F" w:rsidRDefault="00CB1845" w:rsidP="002C7A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Training </w:t>
            </w:r>
            <w:r w:rsidR="002C7AD7">
              <w:rPr>
                <w:b/>
                <w:bCs/>
              </w:rPr>
              <w:t>Facilities</w:t>
            </w:r>
          </w:p>
        </w:tc>
      </w:tr>
      <w:tr w:rsidR="00CB1845" w:rsidRPr="00420B0F" w14:paraId="1186D045" w14:textId="77777777" w:rsidTr="00CB1845">
        <w:trPr>
          <w:trHeight w:val="740"/>
        </w:trPr>
        <w:tc>
          <w:tcPr>
            <w:tcW w:w="550" w:type="dxa"/>
            <w:vAlign w:val="center"/>
          </w:tcPr>
          <w:p w14:paraId="75C94F82" w14:textId="77777777" w:rsidR="00CB1845" w:rsidRPr="00420B0F" w:rsidRDefault="00CB1845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5864" w:type="dxa"/>
            <w:gridSpan w:val="2"/>
            <w:vAlign w:val="center"/>
          </w:tcPr>
          <w:p w14:paraId="46FC2CC8" w14:textId="77777777" w:rsidR="00CB1845" w:rsidRPr="00420B0F" w:rsidRDefault="00CB1845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1128" w:type="dxa"/>
            <w:vAlign w:val="center"/>
          </w:tcPr>
          <w:p w14:paraId="534EC68D" w14:textId="77777777" w:rsidR="00CB1845" w:rsidRPr="00420B0F" w:rsidRDefault="00CB1845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Compliant</w:t>
            </w:r>
          </w:p>
        </w:tc>
        <w:tc>
          <w:tcPr>
            <w:tcW w:w="1072" w:type="dxa"/>
            <w:vAlign w:val="center"/>
          </w:tcPr>
          <w:p w14:paraId="1023FD85" w14:textId="77777777" w:rsidR="00CB1845" w:rsidRPr="00420B0F" w:rsidRDefault="00CB1845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Non-compliant</w:t>
            </w:r>
          </w:p>
        </w:tc>
        <w:tc>
          <w:tcPr>
            <w:tcW w:w="1139" w:type="dxa"/>
            <w:vAlign w:val="center"/>
          </w:tcPr>
          <w:p w14:paraId="4FC1992E" w14:textId="77777777" w:rsidR="00CB1845" w:rsidRPr="00420B0F" w:rsidRDefault="00CB1845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Not Applicable</w:t>
            </w:r>
          </w:p>
        </w:tc>
        <w:tc>
          <w:tcPr>
            <w:tcW w:w="4627" w:type="dxa"/>
            <w:gridSpan w:val="3"/>
            <w:vAlign w:val="center"/>
          </w:tcPr>
          <w:p w14:paraId="511E4696" w14:textId="77777777" w:rsidR="00CB1845" w:rsidRPr="00420B0F" w:rsidRDefault="00CB1845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Comments</w:t>
            </w:r>
          </w:p>
        </w:tc>
      </w:tr>
      <w:tr w:rsidR="00CB1845" w14:paraId="3AED4CBE" w14:textId="77777777" w:rsidTr="00135F6A">
        <w:trPr>
          <w:trHeight w:val="914"/>
        </w:trPr>
        <w:tc>
          <w:tcPr>
            <w:tcW w:w="550" w:type="dxa"/>
            <w:vAlign w:val="center"/>
          </w:tcPr>
          <w:p w14:paraId="7BF0B07E" w14:textId="16A09DAF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864" w:type="dxa"/>
            <w:gridSpan w:val="2"/>
            <w:vAlign w:val="center"/>
          </w:tcPr>
          <w:p w14:paraId="5BAFD246" w14:textId="21DFC333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equipment, </w:t>
            </w:r>
            <w:r w:rsidR="00FE2DDB">
              <w:t>materials,</w:t>
            </w:r>
            <w:r>
              <w:t xml:space="preserve"> and tools are adequate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328873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0322B50E" w14:textId="686B8756" w:rsidR="00CB1845" w:rsidRDefault="00614E80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501494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65888398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42896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412D5030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</w:tcPr>
          <w:p w14:paraId="026A167C" w14:textId="77777777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845" w14:paraId="49E19D4B" w14:textId="77777777" w:rsidTr="00135F6A">
        <w:trPr>
          <w:trHeight w:val="493"/>
        </w:trPr>
        <w:tc>
          <w:tcPr>
            <w:tcW w:w="550" w:type="dxa"/>
            <w:vAlign w:val="center"/>
          </w:tcPr>
          <w:p w14:paraId="3CA5E99F" w14:textId="23AC62C2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864" w:type="dxa"/>
            <w:gridSpan w:val="2"/>
            <w:vAlign w:val="center"/>
          </w:tcPr>
          <w:p w14:paraId="44004603" w14:textId="41A1D1F0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Workshop layout is in accordance with shop organizational plan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810830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598AC558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333568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3BC19C28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373621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0D90868C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</w:tcPr>
          <w:p w14:paraId="7C865E6E" w14:textId="77777777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845" w14:paraId="4DEDB7E5" w14:textId="77777777" w:rsidTr="00135F6A">
        <w:trPr>
          <w:trHeight w:val="518"/>
        </w:trPr>
        <w:tc>
          <w:tcPr>
            <w:tcW w:w="550" w:type="dxa"/>
            <w:vAlign w:val="center"/>
          </w:tcPr>
          <w:p w14:paraId="6F5C1F7C" w14:textId="129C5650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864" w:type="dxa"/>
            <w:gridSpan w:val="2"/>
            <w:vAlign w:val="center"/>
          </w:tcPr>
          <w:p w14:paraId="3C30BEB3" w14:textId="0EBB34FF" w:rsidR="00CB1845" w:rsidRDefault="00AA5AE1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Workstations</w:t>
            </w:r>
            <w:r w:rsidR="00CB1845">
              <w:t xml:space="preserve"> are adequate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487758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3510AD2C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001271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5BD04A26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008326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60B9737D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</w:tcPr>
          <w:p w14:paraId="45905A87" w14:textId="77777777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845" w14:paraId="1D922354" w14:textId="77777777" w:rsidTr="00135F6A">
        <w:trPr>
          <w:trHeight w:val="493"/>
        </w:trPr>
        <w:tc>
          <w:tcPr>
            <w:tcW w:w="550" w:type="dxa"/>
            <w:vAlign w:val="center"/>
          </w:tcPr>
          <w:p w14:paraId="33B4B7A4" w14:textId="527F12E3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864" w:type="dxa"/>
            <w:gridSpan w:val="2"/>
            <w:vAlign w:val="center"/>
          </w:tcPr>
          <w:p w14:paraId="36F5D430" w14:textId="4D3A9598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Safety lanes are correctly marked and visible (where relevant)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2018221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0FDA0577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94852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3A105968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220789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2042C6F2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</w:tcPr>
          <w:p w14:paraId="3CD6F56D" w14:textId="77777777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845" w14:paraId="3F75D154" w14:textId="77777777" w:rsidTr="00135F6A">
        <w:trPr>
          <w:trHeight w:val="493"/>
        </w:trPr>
        <w:tc>
          <w:tcPr>
            <w:tcW w:w="550" w:type="dxa"/>
            <w:vAlign w:val="center"/>
          </w:tcPr>
          <w:p w14:paraId="0A6200FF" w14:textId="740B4B0A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864" w:type="dxa"/>
            <w:gridSpan w:val="2"/>
            <w:vAlign w:val="center"/>
          </w:tcPr>
          <w:p w14:paraId="6CCCE1F1" w14:textId="4157EFD9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Storage facilities are properly </w:t>
            </w:r>
            <w:r w:rsidR="00C062BC">
              <w:t>organized</w:t>
            </w:r>
            <w:r>
              <w:t xml:space="preserve"> and sufficient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2132091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0B04DA4F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277862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5437B0A3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60624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77802FEF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</w:tcPr>
          <w:p w14:paraId="0BBBD20C" w14:textId="77777777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845" w14:paraId="6B025258" w14:textId="77777777" w:rsidTr="00135F6A">
        <w:trPr>
          <w:trHeight w:val="518"/>
        </w:trPr>
        <w:tc>
          <w:tcPr>
            <w:tcW w:w="550" w:type="dxa"/>
            <w:vAlign w:val="center"/>
          </w:tcPr>
          <w:p w14:paraId="25EC5B7C" w14:textId="7DAD7350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864" w:type="dxa"/>
            <w:gridSpan w:val="2"/>
            <w:vAlign w:val="center"/>
          </w:tcPr>
          <w:p w14:paraId="777E60F6" w14:textId="065D0ACA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Workshop, classrooms and outdoor work sites meets OHS requirements (OHS provisions - including personal protective equipment, posting of safety charts, organisation, ventilation, lighting, spacing and cleanliness of the environment, tools and equipment)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979514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465AB10E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390074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20475150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963925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6B071AC3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</w:tcPr>
          <w:p w14:paraId="0A9AAD98" w14:textId="77777777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845" w14:paraId="6CDAD064" w14:textId="77777777" w:rsidTr="00135F6A">
        <w:trPr>
          <w:trHeight w:val="493"/>
        </w:trPr>
        <w:tc>
          <w:tcPr>
            <w:tcW w:w="550" w:type="dxa"/>
            <w:vAlign w:val="center"/>
          </w:tcPr>
          <w:p w14:paraId="531DE7AA" w14:textId="32BDA035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5864" w:type="dxa"/>
            <w:gridSpan w:val="2"/>
            <w:vAlign w:val="center"/>
          </w:tcPr>
          <w:p w14:paraId="3D4D3B9A" w14:textId="00A0D969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Internal environment (staff and administrative offices, public areas, stores) meets OHS requirements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384801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56F44A6D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3761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74D81C60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99401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21C5747B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</w:tcPr>
          <w:p w14:paraId="2F1251D9" w14:textId="77777777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845" w14:paraId="6FFEDE94" w14:textId="77777777" w:rsidTr="00135F6A">
        <w:trPr>
          <w:trHeight w:val="518"/>
        </w:trPr>
        <w:tc>
          <w:tcPr>
            <w:tcW w:w="550" w:type="dxa"/>
            <w:vAlign w:val="center"/>
          </w:tcPr>
          <w:p w14:paraId="21796F03" w14:textId="3BFF94B3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5864" w:type="dxa"/>
            <w:gridSpan w:val="2"/>
            <w:vAlign w:val="center"/>
          </w:tcPr>
          <w:p w14:paraId="4AA4821B" w14:textId="0D5CBE9B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External environment (buildings, grounds) meets safety and OHS requirements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695264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8" w:type="dxa"/>
                <w:vAlign w:val="center"/>
              </w:tcPr>
              <w:p w14:paraId="2420329B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2145103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2" w:type="dxa"/>
                <w:vAlign w:val="center"/>
              </w:tcPr>
              <w:p w14:paraId="02423443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653719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9" w:type="dxa"/>
                <w:vAlign w:val="center"/>
              </w:tcPr>
              <w:p w14:paraId="40DB9A8C" w14:textId="77777777" w:rsidR="00CB1845" w:rsidRDefault="00CB1845" w:rsidP="00AA78B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627" w:type="dxa"/>
            <w:gridSpan w:val="3"/>
          </w:tcPr>
          <w:p w14:paraId="43C4CD25" w14:textId="77777777" w:rsidR="00CB1845" w:rsidRDefault="00CB184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375" w14:paraId="4B8B1B31" w14:textId="77777777" w:rsidTr="005E7113">
        <w:trPr>
          <w:trHeight w:val="518"/>
        </w:trPr>
        <w:tc>
          <w:tcPr>
            <w:tcW w:w="6414" w:type="dxa"/>
            <w:gridSpan w:val="3"/>
            <w:vAlign w:val="center"/>
          </w:tcPr>
          <w:p w14:paraId="723C0016" w14:textId="6D5917B9" w:rsidR="00972375" w:rsidRPr="00972375" w:rsidRDefault="00972375" w:rsidP="00AA78BC">
            <w:pPr>
              <w:rPr>
                <w:b/>
                <w:bCs/>
                <w:sz w:val="24"/>
                <w:szCs w:val="24"/>
              </w:rPr>
            </w:pPr>
            <w:r w:rsidRPr="00972375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128" w:type="dxa"/>
            <w:vAlign w:val="center"/>
          </w:tcPr>
          <w:p w14:paraId="02DC41A2" w14:textId="77777777" w:rsidR="00972375" w:rsidRDefault="00972375" w:rsidP="00AA7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vAlign w:val="center"/>
          </w:tcPr>
          <w:p w14:paraId="56CE9E38" w14:textId="77777777" w:rsidR="00972375" w:rsidRDefault="00972375" w:rsidP="00AA7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14:paraId="4F98B74B" w14:textId="77777777" w:rsidR="00972375" w:rsidRDefault="00972375" w:rsidP="00AA7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7" w:type="dxa"/>
            <w:gridSpan w:val="3"/>
          </w:tcPr>
          <w:p w14:paraId="30BC86C6" w14:textId="77777777" w:rsidR="00972375" w:rsidRDefault="0097237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F33CD6" w14:textId="7B2F6168" w:rsidR="00CB1845" w:rsidRDefault="00CB1845" w:rsidP="002911DD">
      <w:pPr>
        <w:rPr>
          <w:rFonts w:ascii="Times New Roman" w:hAnsi="Times New Roman" w:cs="Times New Roman"/>
          <w:sz w:val="24"/>
          <w:szCs w:val="24"/>
        </w:rPr>
      </w:pPr>
    </w:p>
    <w:p w14:paraId="63B8D7A1" w14:textId="45351747" w:rsidR="00CB1845" w:rsidRDefault="00CB1845" w:rsidP="002911DD">
      <w:pPr>
        <w:rPr>
          <w:rFonts w:ascii="Times New Roman" w:hAnsi="Times New Roman" w:cs="Times New Roman"/>
          <w:sz w:val="24"/>
          <w:szCs w:val="24"/>
        </w:rPr>
      </w:pPr>
    </w:p>
    <w:p w14:paraId="20CAC5D4" w14:textId="5B4B680D" w:rsidR="00CB1845" w:rsidRDefault="00CB1845" w:rsidP="002911D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904" w:type="dxa"/>
        <w:tblLook w:val="04A0" w:firstRow="1" w:lastRow="0" w:firstColumn="1" w:lastColumn="0" w:noHBand="0" w:noVBand="1"/>
      </w:tblPr>
      <w:tblGrid>
        <w:gridCol w:w="570"/>
        <w:gridCol w:w="1606"/>
        <w:gridCol w:w="4471"/>
        <w:gridCol w:w="1169"/>
        <w:gridCol w:w="1111"/>
        <w:gridCol w:w="1180"/>
        <w:gridCol w:w="1778"/>
        <w:gridCol w:w="762"/>
        <w:gridCol w:w="2257"/>
      </w:tblGrid>
      <w:tr w:rsidR="00C062BC" w14:paraId="736E1279" w14:textId="77777777" w:rsidTr="00972375">
        <w:trPr>
          <w:trHeight w:val="1127"/>
        </w:trPr>
        <w:tc>
          <w:tcPr>
            <w:tcW w:w="2176" w:type="dxa"/>
            <w:gridSpan w:val="2"/>
            <w:vAlign w:val="center"/>
          </w:tcPr>
          <w:p w14:paraId="3E4D9C15" w14:textId="77777777" w:rsidR="00C062BC" w:rsidRDefault="00C062BC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Institution Name:</w:t>
            </w:r>
          </w:p>
        </w:tc>
        <w:tc>
          <w:tcPr>
            <w:tcW w:w="9709" w:type="dxa"/>
            <w:gridSpan w:val="5"/>
            <w:vAlign w:val="center"/>
          </w:tcPr>
          <w:p w14:paraId="42699EBB" w14:textId="0686BE99" w:rsidR="00C062BC" w:rsidRDefault="00F36073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762" w:type="dxa"/>
            <w:vAlign w:val="center"/>
          </w:tcPr>
          <w:p w14:paraId="68FB4240" w14:textId="77777777" w:rsidR="00C062BC" w:rsidRDefault="00C062BC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817697347"/>
            <w:placeholder>
              <w:docPart w:val="99F829C40E754A6F8DBC18C39BA1F73B"/>
            </w:placeholder>
            <w:showingPlcHdr/>
            <w:date>
              <w:dateFormat w:val="dd/MM/yyyy"/>
              <w:lid w:val="en-KN"/>
              <w:storeMappedDataAs w:val="dateTime"/>
              <w:calendar w:val="gregorian"/>
            </w:date>
          </w:sdtPr>
          <w:sdtEndPr/>
          <w:sdtContent>
            <w:tc>
              <w:tcPr>
                <w:tcW w:w="2257" w:type="dxa"/>
                <w:vAlign w:val="center"/>
              </w:tcPr>
              <w:p w14:paraId="0A2974AF" w14:textId="77777777" w:rsidR="00C062BC" w:rsidRDefault="00C062BC" w:rsidP="00AA78B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4F6A8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C062BC" w14:paraId="7D098C93" w14:textId="77777777" w:rsidTr="009122D4">
        <w:trPr>
          <w:trHeight w:val="1127"/>
        </w:trPr>
        <w:tc>
          <w:tcPr>
            <w:tcW w:w="2176" w:type="dxa"/>
            <w:gridSpan w:val="2"/>
            <w:vAlign w:val="center"/>
          </w:tcPr>
          <w:p w14:paraId="60C78EF0" w14:textId="77777777" w:rsidR="00C062BC" w:rsidRDefault="00C062BC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Institutional Leader:</w:t>
            </w:r>
          </w:p>
        </w:tc>
        <w:tc>
          <w:tcPr>
            <w:tcW w:w="12728" w:type="dxa"/>
            <w:gridSpan w:val="7"/>
            <w:vAlign w:val="center"/>
          </w:tcPr>
          <w:p w14:paraId="62C36514" w14:textId="256F56F6" w:rsidR="00C062BC" w:rsidRDefault="00F36073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5"/>
          </w:p>
        </w:tc>
      </w:tr>
      <w:tr w:rsidR="00C062BC" w14:paraId="5580918A" w14:textId="77777777" w:rsidTr="00361D53">
        <w:trPr>
          <w:trHeight w:val="547"/>
        </w:trPr>
        <w:tc>
          <w:tcPr>
            <w:tcW w:w="14904" w:type="dxa"/>
            <w:gridSpan w:val="9"/>
          </w:tcPr>
          <w:p w14:paraId="7262DB36" w14:textId="77777777" w:rsidR="00C062BC" w:rsidRDefault="00C062BC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2BC" w14:paraId="20B7FE02" w14:textId="77777777" w:rsidTr="00361D53">
        <w:trPr>
          <w:trHeight w:val="547"/>
        </w:trPr>
        <w:tc>
          <w:tcPr>
            <w:tcW w:w="2176" w:type="dxa"/>
            <w:gridSpan w:val="2"/>
          </w:tcPr>
          <w:p w14:paraId="405C3CC4" w14:textId="3F2D975B" w:rsidR="00C062BC" w:rsidRPr="00420B0F" w:rsidRDefault="00C062BC" w:rsidP="00AA78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Section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28" w:type="dxa"/>
            <w:gridSpan w:val="7"/>
          </w:tcPr>
          <w:p w14:paraId="2D93F8AE" w14:textId="0B05B580" w:rsidR="00C062BC" w:rsidRPr="00420B0F" w:rsidRDefault="00C062BC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Administrative Systems</w:t>
            </w:r>
          </w:p>
        </w:tc>
      </w:tr>
      <w:tr w:rsidR="00C062BC" w:rsidRPr="00420B0F" w14:paraId="5E561BC6" w14:textId="77777777" w:rsidTr="00972375">
        <w:trPr>
          <w:trHeight w:val="912"/>
        </w:trPr>
        <w:tc>
          <w:tcPr>
            <w:tcW w:w="570" w:type="dxa"/>
            <w:vAlign w:val="center"/>
          </w:tcPr>
          <w:p w14:paraId="4D98618D" w14:textId="77777777" w:rsidR="00C062BC" w:rsidRPr="00420B0F" w:rsidRDefault="00C062BC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6077" w:type="dxa"/>
            <w:gridSpan w:val="2"/>
            <w:vAlign w:val="center"/>
          </w:tcPr>
          <w:p w14:paraId="69E33B5B" w14:textId="77777777" w:rsidR="00C062BC" w:rsidRPr="00420B0F" w:rsidRDefault="00C062BC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1169" w:type="dxa"/>
            <w:vAlign w:val="center"/>
          </w:tcPr>
          <w:p w14:paraId="4D6909CB" w14:textId="77777777" w:rsidR="00C062BC" w:rsidRPr="00420B0F" w:rsidRDefault="00C062BC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Compliant</w:t>
            </w:r>
          </w:p>
        </w:tc>
        <w:tc>
          <w:tcPr>
            <w:tcW w:w="1111" w:type="dxa"/>
            <w:vAlign w:val="center"/>
          </w:tcPr>
          <w:p w14:paraId="51A994A0" w14:textId="77777777" w:rsidR="00C062BC" w:rsidRPr="00420B0F" w:rsidRDefault="00C062BC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Non-compliant</w:t>
            </w:r>
          </w:p>
        </w:tc>
        <w:tc>
          <w:tcPr>
            <w:tcW w:w="1180" w:type="dxa"/>
            <w:vAlign w:val="center"/>
          </w:tcPr>
          <w:p w14:paraId="71B79CD5" w14:textId="77777777" w:rsidR="00C062BC" w:rsidRPr="00420B0F" w:rsidRDefault="00C062BC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Not Applicable</w:t>
            </w:r>
          </w:p>
        </w:tc>
        <w:tc>
          <w:tcPr>
            <w:tcW w:w="4797" w:type="dxa"/>
            <w:gridSpan w:val="3"/>
            <w:vAlign w:val="center"/>
          </w:tcPr>
          <w:p w14:paraId="2C0887FF" w14:textId="77777777" w:rsidR="00C062BC" w:rsidRPr="00420B0F" w:rsidRDefault="00C062BC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Comments</w:t>
            </w:r>
          </w:p>
        </w:tc>
      </w:tr>
      <w:tr w:rsidR="00614E80" w14:paraId="1CB9D393" w14:textId="77777777" w:rsidTr="00972375">
        <w:trPr>
          <w:trHeight w:val="1127"/>
        </w:trPr>
        <w:tc>
          <w:tcPr>
            <w:tcW w:w="570" w:type="dxa"/>
            <w:vAlign w:val="center"/>
          </w:tcPr>
          <w:p w14:paraId="2874687A" w14:textId="1B295868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077" w:type="dxa"/>
            <w:gridSpan w:val="2"/>
            <w:vAlign w:val="center"/>
          </w:tcPr>
          <w:p w14:paraId="14D8D93A" w14:textId="1AB1083B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Department budgets are prepared and approved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873505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5E1255CB" w14:textId="2281F21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655376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007230C8" w14:textId="60FBA5FF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352222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37C60894" w14:textId="1A37F99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97" w:type="dxa"/>
            <w:gridSpan w:val="3"/>
          </w:tcPr>
          <w:p w14:paraId="4343D7C7" w14:textId="77777777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38CB226E" w14:textId="77777777" w:rsidTr="00972375">
        <w:trPr>
          <w:trHeight w:val="607"/>
        </w:trPr>
        <w:tc>
          <w:tcPr>
            <w:tcW w:w="570" w:type="dxa"/>
            <w:vAlign w:val="center"/>
          </w:tcPr>
          <w:p w14:paraId="1FF65F8F" w14:textId="2C222A4D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077" w:type="dxa"/>
            <w:gridSpan w:val="2"/>
            <w:vAlign w:val="center"/>
          </w:tcPr>
          <w:p w14:paraId="49BCAA6B" w14:textId="7A26711A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Requisition processes are in place and operational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259362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65E2B0EC" w14:textId="384DB0D2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554784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44AA36B5" w14:textId="523D83D0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2024586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5101A9F3" w14:textId="5BE53A54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97" w:type="dxa"/>
            <w:gridSpan w:val="3"/>
          </w:tcPr>
          <w:p w14:paraId="47E1B435" w14:textId="77777777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69571E4D" w14:textId="77777777" w:rsidTr="00972375">
        <w:trPr>
          <w:trHeight w:val="638"/>
        </w:trPr>
        <w:tc>
          <w:tcPr>
            <w:tcW w:w="570" w:type="dxa"/>
            <w:vAlign w:val="center"/>
          </w:tcPr>
          <w:p w14:paraId="63F4B33F" w14:textId="39A56E36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077" w:type="dxa"/>
            <w:gridSpan w:val="2"/>
            <w:vAlign w:val="center"/>
          </w:tcPr>
          <w:p w14:paraId="3D8D5732" w14:textId="4FD576A3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Inventory listing of equipment, materials and tools are available and current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848641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7256F4CC" w14:textId="2290D68D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945882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0CFA3BEF" w14:textId="75CA0BE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2118984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76DA032F" w14:textId="1AF8CDA6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97" w:type="dxa"/>
            <w:gridSpan w:val="3"/>
          </w:tcPr>
          <w:p w14:paraId="24B9073B" w14:textId="77777777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7A3387E7" w14:textId="77777777" w:rsidTr="00972375">
        <w:trPr>
          <w:trHeight w:val="607"/>
        </w:trPr>
        <w:tc>
          <w:tcPr>
            <w:tcW w:w="570" w:type="dxa"/>
            <w:vAlign w:val="center"/>
          </w:tcPr>
          <w:p w14:paraId="4E324ED5" w14:textId="7F06C128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077" w:type="dxa"/>
            <w:gridSpan w:val="2"/>
            <w:vAlign w:val="center"/>
          </w:tcPr>
          <w:p w14:paraId="7B071991" w14:textId="1A81EB48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Safety and maintenance plans are prepared and operational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179956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5A6CC7DC" w14:textId="60C1B6AD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33544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1A3C2A40" w14:textId="0B458C82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928735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112D9F3C" w14:textId="0E790F89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97" w:type="dxa"/>
            <w:gridSpan w:val="3"/>
          </w:tcPr>
          <w:p w14:paraId="1E428D4D" w14:textId="77777777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6E2771B8" w14:textId="77777777" w:rsidTr="00972375">
        <w:trPr>
          <w:trHeight w:val="607"/>
        </w:trPr>
        <w:tc>
          <w:tcPr>
            <w:tcW w:w="570" w:type="dxa"/>
            <w:vAlign w:val="center"/>
          </w:tcPr>
          <w:p w14:paraId="25F1AD51" w14:textId="7BAD401C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077" w:type="dxa"/>
            <w:gridSpan w:val="2"/>
            <w:vAlign w:val="center"/>
          </w:tcPr>
          <w:p w14:paraId="4392D4C4" w14:textId="3412C545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Internal arrangements for staff training, including staff furloughs, industry attachment and re-certification, are in place and operational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535026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72F942F5" w14:textId="1C09ECA4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68790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5F8AB673" w14:textId="7AF3A107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70687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678646F2" w14:textId="77470ACE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97" w:type="dxa"/>
            <w:gridSpan w:val="3"/>
          </w:tcPr>
          <w:p w14:paraId="255CA4B5" w14:textId="77777777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1D167C64" w14:textId="77777777" w:rsidTr="00972375">
        <w:trPr>
          <w:trHeight w:val="638"/>
        </w:trPr>
        <w:tc>
          <w:tcPr>
            <w:tcW w:w="570" w:type="dxa"/>
            <w:vAlign w:val="center"/>
          </w:tcPr>
          <w:p w14:paraId="7A4281FF" w14:textId="1E11C5A3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077" w:type="dxa"/>
            <w:gridSpan w:val="2"/>
            <w:vAlign w:val="center"/>
          </w:tcPr>
          <w:p w14:paraId="6482120A" w14:textId="2126C205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Evidence of staff accountability records is available and sufficient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34036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6CFAF3F4" w14:textId="29C9F470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66245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726DCE2D" w14:textId="4F72DEBE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585228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798B7BF8" w14:textId="0F03A61D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97" w:type="dxa"/>
            <w:gridSpan w:val="3"/>
          </w:tcPr>
          <w:p w14:paraId="771FE163" w14:textId="77777777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375" w14:paraId="350223D0" w14:textId="77777777" w:rsidTr="00972375">
        <w:trPr>
          <w:trHeight w:val="638"/>
        </w:trPr>
        <w:tc>
          <w:tcPr>
            <w:tcW w:w="6647" w:type="dxa"/>
            <w:gridSpan w:val="3"/>
            <w:vAlign w:val="center"/>
          </w:tcPr>
          <w:p w14:paraId="42349697" w14:textId="071C7A1E" w:rsidR="00972375" w:rsidRDefault="00972375" w:rsidP="00AA78BC">
            <w:r w:rsidRPr="00972375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169" w:type="dxa"/>
            <w:vAlign w:val="center"/>
          </w:tcPr>
          <w:p w14:paraId="7681FD30" w14:textId="77777777" w:rsidR="00972375" w:rsidRDefault="00972375" w:rsidP="00AA7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vAlign w:val="center"/>
          </w:tcPr>
          <w:p w14:paraId="73DB0E93" w14:textId="77777777" w:rsidR="00972375" w:rsidRDefault="00972375" w:rsidP="00AA7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vAlign w:val="center"/>
          </w:tcPr>
          <w:p w14:paraId="35CB0C39" w14:textId="77777777" w:rsidR="00972375" w:rsidRDefault="00972375" w:rsidP="00AA7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  <w:gridSpan w:val="3"/>
          </w:tcPr>
          <w:p w14:paraId="49A0B30F" w14:textId="77777777" w:rsidR="00972375" w:rsidRDefault="00972375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E3B334" w14:textId="466BB9FE" w:rsidR="00C062BC" w:rsidRDefault="00C062BC" w:rsidP="002911D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904" w:type="dxa"/>
        <w:tblLook w:val="04A0" w:firstRow="1" w:lastRow="0" w:firstColumn="1" w:lastColumn="0" w:noHBand="0" w:noVBand="1"/>
      </w:tblPr>
      <w:tblGrid>
        <w:gridCol w:w="636"/>
        <w:gridCol w:w="1601"/>
        <w:gridCol w:w="4438"/>
        <w:gridCol w:w="1169"/>
        <w:gridCol w:w="1111"/>
        <w:gridCol w:w="1180"/>
        <w:gridCol w:w="1763"/>
        <w:gridCol w:w="762"/>
        <w:gridCol w:w="2244"/>
      </w:tblGrid>
      <w:tr w:rsidR="005F4586" w14:paraId="5EB79A48" w14:textId="77777777" w:rsidTr="00B47648">
        <w:trPr>
          <w:trHeight w:val="1127"/>
        </w:trPr>
        <w:tc>
          <w:tcPr>
            <w:tcW w:w="2237" w:type="dxa"/>
            <w:gridSpan w:val="2"/>
            <w:vAlign w:val="center"/>
          </w:tcPr>
          <w:p w14:paraId="3434F6F8" w14:textId="77777777" w:rsidR="005F4586" w:rsidRDefault="005F4586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Institution Name:</w:t>
            </w:r>
          </w:p>
        </w:tc>
        <w:tc>
          <w:tcPr>
            <w:tcW w:w="9661" w:type="dxa"/>
            <w:gridSpan w:val="5"/>
            <w:vAlign w:val="center"/>
          </w:tcPr>
          <w:p w14:paraId="6EF35AF6" w14:textId="5DB9C7D8" w:rsidR="005F4586" w:rsidRDefault="00F36073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762" w:type="dxa"/>
            <w:vAlign w:val="center"/>
          </w:tcPr>
          <w:p w14:paraId="08F58B87" w14:textId="77777777" w:rsidR="005F4586" w:rsidRDefault="005F4586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238719206"/>
            <w:placeholder>
              <w:docPart w:val="74CDE02104F040DC893E98E8104C81D9"/>
            </w:placeholder>
            <w:showingPlcHdr/>
            <w:date>
              <w:dateFormat w:val="dd/MM/yyyy"/>
              <w:lid w:val="en-KN"/>
              <w:storeMappedDataAs w:val="dateTime"/>
              <w:calendar w:val="gregorian"/>
            </w:date>
          </w:sdtPr>
          <w:sdtEndPr/>
          <w:sdtContent>
            <w:tc>
              <w:tcPr>
                <w:tcW w:w="2244" w:type="dxa"/>
                <w:vAlign w:val="center"/>
              </w:tcPr>
              <w:p w14:paraId="4EF66CC5" w14:textId="77777777" w:rsidR="005F4586" w:rsidRDefault="005F4586" w:rsidP="00AA78B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4F6A8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5F4586" w14:paraId="666BD196" w14:textId="77777777" w:rsidTr="00B47648">
        <w:trPr>
          <w:trHeight w:val="1127"/>
        </w:trPr>
        <w:tc>
          <w:tcPr>
            <w:tcW w:w="2237" w:type="dxa"/>
            <w:gridSpan w:val="2"/>
            <w:vAlign w:val="center"/>
          </w:tcPr>
          <w:p w14:paraId="44A69865" w14:textId="77777777" w:rsidR="005F4586" w:rsidRDefault="005F4586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Institutional Leader:</w:t>
            </w:r>
          </w:p>
        </w:tc>
        <w:tc>
          <w:tcPr>
            <w:tcW w:w="12667" w:type="dxa"/>
            <w:gridSpan w:val="7"/>
            <w:vAlign w:val="center"/>
          </w:tcPr>
          <w:p w14:paraId="4631252C" w14:textId="50AD72F7" w:rsidR="005F4586" w:rsidRDefault="00F36073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7"/>
          </w:p>
        </w:tc>
      </w:tr>
      <w:tr w:rsidR="005F4586" w14:paraId="2E2948B1" w14:textId="77777777" w:rsidTr="00AA78BC">
        <w:trPr>
          <w:trHeight w:val="547"/>
        </w:trPr>
        <w:tc>
          <w:tcPr>
            <w:tcW w:w="14904" w:type="dxa"/>
            <w:gridSpan w:val="9"/>
          </w:tcPr>
          <w:p w14:paraId="51546812" w14:textId="77777777" w:rsidR="005F4586" w:rsidRDefault="005F4586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648" w14:paraId="1C59C9DE" w14:textId="77777777" w:rsidTr="00B47648">
        <w:trPr>
          <w:trHeight w:val="547"/>
        </w:trPr>
        <w:tc>
          <w:tcPr>
            <w:tcW w:w="2237" w:type="dxa"/>
            <w:gridSpan w:val="2"/>
          </w:tcPr>
          <w:p w14:paraId="00D67317" w14:textId="06F0C84E" w:rsidR="005F4586" w:rsidRPr="00420B0F" w:rsidRDefault="005F4586" w:rsidP="00AA78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Section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667" w:type="dxa"/>
            <w:gridSpan w:val="7"/>
          </w:tcPr>
          <w:p w14:paraId="3E09E317" w14:textId="19053C10" w:rsidR="005F4586" w:rsidRPr="00420B0F" w:rsidRDefault="005F4586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Training and Assessment Systems</w:t>
            </w:r>
          </w:p>
        </w:tc>
      </w:tr>
      <w:tr w:rsidR="005F4586" w:rsidRPr="00420B0F" w14:paraId="2363944C" w14:textId="77777777" w:rsidTr="00B47648">
        <w:trPr>
          <w:trHeight w:val="912"/>
        </w:trPr>
        <w:tc>
          <w:tcPr>
            <w:tcW w:w="636" w:type="dxa"/>
            <w:vAlign w:val="center"/>
          </w:tcPr>
          <w:p w14:paraId="3BA206CA" w14:textId="77777777" w:rsidR="005F4586" w:rsidRPr="00420B0F" w:rsidRDefault="005F4586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6039" w:type="dxa"/>
            <w:gridSpan w:val="2"/>
            <w:vAlign w:val="center"/>
          </w:tcPr>
          <w:p w14:paraId="51EB559D" w14:textId="77777777" w:rsidR="005F4586" w:rsidRPr="00420B0F" w:rsidRDefault="005F4586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1169" w:type="dxa"/>
            <w:vAlign w:val="center"/>
          </w:tcPr>
          <w:p w14:paraId="4C4046E5" w14:textId="77777777" w:rsidR="005F4586" w:rsidRPr="00420B0F" w:rsidRDefault="005F4586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Compliant</w:t>
            </w:r>
          </w:p>
        </w:tc>
        <w:tc>
          <w:tcPr>
            <w:tcW w:w="1111" w:type="dxa"/>
            <w:vAlign w:val="center"/>
          </w:tcPr>
          <w:p w14:paraId="58EC9761" w14:textId="77777777" w:rsidR="005F4586" w:rsidRPr="00420B0F" w:rsidRDefault="005F4586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Non-compliant</w:t>
            </w:r>
          </w:p>
        </w:tc>
        <w:tc>
          <w:tcPr>
            <w:tcW w:w="1180" w:type="dxa"/>
            <w:vAlign w:val="center"/>
          </w:tcPr>
          <w:p w14:paraId="07785C6D" w14:textId="77777777" w:rsidR="005F4586" w:rsidRPr="00420B0F" w:rsidRDefault="005F4586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Not Applicable</w:t>
            </w:r>
          </w:p>
        </w:tc>
        <w:tc>
          <w:tcPr>
            <w:tcW w:w="4769" w:type="dxa"/>
            <w:gridSpan w:val="3"/>
            <w:vAlign w:val="center"/>
          </w:tcPr>
          <w:p w14:paraId="2F7E8290" w14:textId="77777777" w:rsidR="005F4586" w:rsidRPr="00420B0F" w:rsidRDefault="005F4586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Comments</w:t>
            </w:r>
          </w:p>
        </w:tc>
      </w:tr>
      <w:tr w:rsidR="00614E80" w14:paraId="21470C7D" w14:textId="77777777" w:rsidTr="00135F6A">
        <w:trPr>
          <w:trHeight w:val="1127"/>
        </w:trPr>
        <w:tc>
          <w:tcPr>
            <w:tcW w:w="636" w:type="dxa"/>
            <w:vAlign w:val="center"/>
          </w:tcPr>
          <w:p w14:paraId="3E3CF41D" w14:textId="04A14FC0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039" w:type="dxa"/>
            <w:gridSpan w:val="2"/>
            <w:vAlign w:val="center"/>
          </w:tcPr>
          <w:p w14:paraId="436DC178" w14:textId="59435C60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Lesson plans are approved prior to use and evaluated after delivery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878822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64A3F6A0" w14:textId="592EF483" w:rsidR="00614E80" w:rsidRDefault="00CB667A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897094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013956C2" w14:textId="638DE1D4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149667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0FC202E8" w14:textId="6778774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20F63B20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57E08F8A" w14:textId="77777777" w:rsidTr="00135F6A">
        <w:trPr>
          <w:trHeight w:val="607"/>
        </w:trPr>
        <w:tc>
          <w:tcPr>
            <w:tcW w:w="636" w:type="dxa"/>
            <w:vAlign w:val="center"/>
          </w:tcPr>
          <w:p w14:paraId="3DB6C8AD" w14:textId="4D52B084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039" w:type="dxa"/>
            <w:gridSpan w:val="2"/>
            <w:vAlign w:val="center"/>
          </w:tcPr>
          <w:p w14:paraId="283D6BF4" w14:textId="4EB958F5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Internal Assessment Records are properly maintained (current, reliable, </w:t>
            </w:r>
            <w:r w:rsidR="00FE2DDB">
              <w:t>retrievable,</w:t>
            </w:r>
            <w:r>
              <w:t xml:space="preserve"> and </w:t>
            </w:r>
            <w:r w:rsidR="00FE2DDB">
              <w:t>sufficient)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847240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57633C5E" w14:textId="39000017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842672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150FBBFE" w14:textId="252B6F66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601841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17ABAA96" w14:textId="5E855F3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2FBBEF85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6C0CDCE2" w14:textId="77777777" w:rsidTr="00135F6A">
        <w:trPr>
          <w:trHeight w:val="638"/>
        </w:trPr>
        <w:tc>
          <w:tcPr>
            <w:tcW w:w="636" w:type="dxa"/>
            <w:vAlign w:val="center"/>
          </w:tcPr>
          <w:p w14:paraId="5CEF933F" w14:textId="60C4DF09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039" w:type="dxa"/>
            <w:gridSpan w:val="2"/>
            <w:vAlign w:val="center"/>
          </w:tcPr>
          <w:p w14:paraId="6DF0CA3A" w14:textId="21B11111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External Assessment Records are properly maintained (current, reliable, </w:t>
            </w:r>
            <w:r w:rsidR="00FE2DDB">
              <w:t>retrievable,</w:t>
            </w:r>
            <w:r>
              <w:t xml:space="preserve"> and </w:t>
            </w:r>
            <w:r w:rsidR="00FE2DDB">
              <w:t>sufficient)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28307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498AF3F4" w14:textId="5D6C591B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807199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72BDAC3B" w14:textId="219727A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44958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71855668" w14:textId="4DA2521D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2350C11B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6DC2B397" w14:textId="77777777" w:rsidTr="00135F6A">
        <w:trPr>
          <w:trHeight w:val="607"/>
        </w:trPr>
        <w:tc>
          <w:tcPr>
            <w:tcW w:w="636" w:type="dxa"/>
            <w:vAlign w:val="center"/>
          </w:tcPr>
          <w:p w14:paraId="4482AD28" w14:textId="421AFE26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039" w:type="dxa"/>
            <w:gridSpan w:val="2"/>
            <w:vAlign w:val="center"/>
          </w:tcPr>
          <w:p w14:paraId="6439B677" w14:textId="765CEDDD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Internal Assessments are validated prior to use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353196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1519D264" w14:textId="019182ED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904513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1AA91408" w14:textId="1B491533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90674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6372383E" w14:textId="019CA64E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2FE48B59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25FA3D63" w14:textId="77777777" w:rsidTr="00135F6A">
        <w:trPr>
          <w:trHeight w:val="607"/>
        </w:trPr>
        <w:tc>
          <w:tcPr>
            <w:tcW w:w="636" w:type="dxa"/>
            <w:vAlign w:val="center"/>
          </w:tcPr>
          <w:p w14:paraId="61709506" w14:textId="0A3561DB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039" w:type="dxa"/>
            <w:gridSpan w:val="2"/>
            <w:vAlign w:val="center"/>
          </w:tcPr>
          <w:p w14:paraId="3711FA0C" w14:textId="49B39710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Assessments are moderated in accordance with requirements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465272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47B2634B" w14:textId="4EEA8D8A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2050745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21981249" w14:textId="53A49A4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34109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62022C6C" w14:textId="5157904A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086F0407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23AB6C35" w14:textId="77777777" w:rsidTr="00135F6A">
        <w:trPr>
          <w:trHeight w:val="638"/>
        </w:trPr>
        <w:tc>
          <w:tcPr>
            <w:tcW w:w="636" w:type="dxa"/>
            <w:vAlign w:val="center"/>
          </w:tcPr>
          <w:p w14:paraId="0C11C553" w14:textId="08545F83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039" w:type="dxa"/>
            <w:gridSpan w:val="2"/>
            <w:vAlign w:val="center"/>
          </w:tcPr>
          <w:p w14:paraId="20CBCA22" w14:textId="3E566EBA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Internal assessment results are used to effectively create continuous improvements in training and assessment (interventions, improvements in lesson delivery and trainee performance)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406449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4516510B" w14:textId="2FDABD80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846168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042FF2E9" w14:textId="242A6412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300358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3E8674F0" w14:textId="406634D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4741000A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7A580E73" w14:textId="77777777" w:rsidTr="00135F6A">
        <w:trPr>
          <w:trHeight w:val="638"/>
        </w:trPr>
        <w:tc>
          <w:tcPr>
            <w:tcW w:w="636" w:type="dxa"/>
            <w:vAlign w:val="center"/>
          </w:tcPr>
          <w:p w14:paraId="09D25A9D" w14:textId="6B5CFB11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6039" w:type="dxa"/>
            <w:gridSpan w:val="2"/>
            <w:vAlign w:val="center"/>
          </w:tcPr>
          <w:p w14:paraId="65EADF79" w14:textId="3E2C5EEB" w:rsidR="00614E80" w:rsidRDefault="00614E80" w:rsidP="00614E80">
            <w:r>
              <w:t>External assessment results are used to create improvements in training and assessment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594171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7E8C05C3" w14:textId="005F66E6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728062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5CC5FDC1" w14:textId="63DFE6C3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450055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32A4AEF4" w14:textId="69B5B1E9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72D8984F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3B41E26E" w14:textId="77777777" w:rsidTr="00135F6A">
        <w:trPr>
          <w:trHeight w:val="638"/>
        </w:trPr>
        <w:tc>
          <w:tcPr>
            <w:tcW w:w="636" w:type="dxa"/>
            <w:vAlign w:val="center"/>
          </w:tcPr>
          <w:p w14:paraId="38052BC6" w14:textId="5D0A6922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6039" w:type="dxa"/>
            <w:gridSpan w:val="2"/>
            <w:vAlign w:val="center"/>
          </w:tcPr>
          <w:p w14:paraId="396D2B23" w14:textId="6A209B75" w:rsidR="00614E80" w:rsidRDefault="00614E80" w:rsidP="00614E80">
            <w:r>
              <w:t>Portfolio assessment processes are in place and operational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91754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2C1CC03F" w14:textId="373BF64E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2073109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66080541" w14:textId="42C16933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80635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5CBE7CAE" w14:textId="4D4E33E2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12C218E6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4182EAAF" w14:textId="77777777" w:rsidTr="00135F6A">
        <w:trPr>
          <w:trHeight w:val="638"/>
        </w:trPr>
        <w:tc>
          <w:tcPr>
            <w:tcW w:w="636" w:type="dxa"/>
            <w:vAlign w:val="center"/>
          </w:tcPr>
          <w:p w14:paraId="785CA952" w14:textId="6381057A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4.9</w:t>
            </w:r>
          </w:p>
        </w:tc>
        <w:tc>
          <w:tcPr>
            <w:tcW w:w="6039" w:type="dxa"/>
            <w:gridSpan w:val="2"/>
            <w:vAlign w:val="center"/>
          </w:tcPr>
          <w:p w14:paraId="15D89B23" w14:textId="692D597D" w:rsidR="00614E80" w:rsidRDefault="00614E80" w:rsidP="00614E80">
            <w:r>
              <w:t>Portfolio feedback systems are in place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89489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31C45A5E" w14:textId="2B997D7F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32695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54CB9B05" w14:textId="3900027C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072807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2206E49D" w14:textId="4F31B924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7D7D0DAF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28EE86A9" w14:textId="77777777" w:rsidTr="00135F6A">
        <w:trPr>
          <w:trHeight w:val="638"/>
        </w:trPr>
        <w:tc>
          <w:tcPr>
            <w:tcW w:w="636" w:type="dxa"/>
            <w:vAlign w:val="center"/>
          </w:tcPr>
          <w:p w14:paraId="254100BE" w14:textId="56B1DAD5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6039" w:type="dxa"/>
            <w:gridSpan w:val="2"/>
            <w:vAlign w:val="center"/>
          </w:tcPr>
          <w:p w14:paraId="49C64467" w14:textId="3F568CF2" w:rsidR="00614E80" w:rsidRDefault="00614E80" w:rsidP="00614E80">
            <w:r>
              <w:t>Evidence of co-curricular activities (industry collaboration, work experience for students) is available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510878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563AF2EA" w14:textId="27D89DA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106659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2E85F07F" w14:textId="6E00185F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525022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63680AC8" w14:textId="387E393B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297281E9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3BC4BBF1" w14:textId="77777777" w:rsidTr="00135F6A">
        <w:trPr>
          <w:trHeight w:val="638"/>
        </w:trPr>
        <w:tc>
          <w:tcPr>
            <w:tcW w:w="636" w:type="dxa"/>
            <w:vAlign w:val="center"/>
          </w:tcPr>
          <w:p w14:paraId="5E29F37B" w14:textId="28B57DD2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6039" w:type="dxa"/>
            <w:gridSpan w:val="2"/>
            <w:vAlign w:val="center"/>
          </w:tcPr>
          <w:p w14:paraId="0A6E92D3" w14:textId="2F7CB279" w:rsidR="00614E80" w:rsidRDefault="00614E80" w:rsidP="00614E80">
            <w:r>
              <w:t>Evidence is authenticated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2023197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4F0353A9" w14:textId="15322889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635943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4DAD5E46" w14:textId="712A102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7862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0F068224" w14:textId="5F6754E6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07BB6956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375" w14:paraId="0CA9B5ED" w14:textId="77777777" w:rsidTr="00B95CD7">
        <w:trPr>
          <w:trHeight w:val="638"/>
        </w:trPr>
        <w:tc>
          <w:tcPr>
            <w:tcW w:w="6675" w:type="dxa"/>
            <w:gridSpan w:val="3"/>
            <w:vAlign w:val="center"/>
          </w:tcPr>
          <w:p w14:paraId="30BE2771" w14:textId="69B5B63C" w:rsidR="00972375" w:rsidRDefault="00972375" w:rsidP="00B47648">
            <w:r w:rsidRPr="00972375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169" w:type="dxa"/>
            <w:vAlign w:val="center"/>
          </w:tcPr>
          <w:p w14:paraId="09FBF145" w14:textId="77777777" w:rsidR="00972375" w:rsidRDefault="00972375" w:rsidP="00B4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vAlign w:val="center"/>
          </w:tcPr>
          <w:p w14:paraId="2163A807" w14:textId="77777777" w:rsidR="00972375" w:rsidRDefault="00972375" w:rsidP="00B4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vAlign w:val="center"/>
          </w:tcPr>
          <w:p w14:paraId="0731E4B8" w14:textId="77777777" w:rsidR="00972375" w:rsidRDefault="00972375" w:rsidP="00B4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3"/>
          </w:tcPr>
          <w:p w14:paraId="202027F5" w14:textId="77777777" w:rsidR="00972375" w:rsidRDefault="00972375" w:rsidP="00B4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2A3940" w14:textId="6C98E94C" w:rsidR="005F4586" w:rsidRDefault="005F4586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3AE8D1" w14:textId="77777777" w:rsidR="00F36073" w:rsidRDefault="00F36073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4"/>
        <w:gridCol w:w="3674"/>
        <w:gridCol w:w="3674"/>
        <w:gridCol w:w="3674"/>
      </w:tblGrid>
      <w:tr w:rsidR="00727228" w14:paraId="39E5BD84" w14:textId="77777777" w:rsidTr="00EE2A6B">
        <w:tc>
          <w:tcPr>
            <w:tcW w:w="14696" w:type="dxa"/>
            <w:gridSpan w:val="4"/>
          </w:tcPr>
          <w:p w14:paraId="225BE17A" w14:textId="1439DA72" w:rsidR="00727228" w:rsidRDefault="00727228" w:rsidP="00B4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3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Institutional Leader’s Audit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Totals by Category</w:t>
            </w:r>
          </w:p>
        </w:tc>
      </w:tr>
      <w:tr w:rsidR="00727228" w14:paraId="352EA75D" w14:textId="77777777" w:rsidTr="00802EC4">
        <w:tc>
          <w:tcPr>
            <w:tcW w:w="3674" w:type="dxa"/>
          </w:tcPr>
          <w:p w14:paraId="556D5433" w14:textId="66FA2233" w:rsidR="00727228" w:rsidRPr="00727228" w:rsidRDefault="00727228" w:rsidP="007272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Sections</w:t>
            </w:r>
          </w:p>
        </w:tc>
        <w:tc>
          <w:tcPr>
            <w:tcW w:w="3674" w:type="dxa"/>
          </w:tcPr>
          <w:p w14:paraId="5E44140C" w14:textId="24FEEBDA" w:rsidR="00727228" w:rsidRPr="00727228" w:rsidRDefault="00727228" w:rsidP="007272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Compliant</w:t>
            </w:r>
          </w:p>
        </w:tc>
        <w:tc>
          <w:tcPr>
            <w:tcW w:w="3674" w:type="dxa"/>
          </w:tcPr>
          <w:p w14:paraId="74C2034C" w14:textId="62AABE32" w:rsidR="00727228" w:rsidRPr="00727228" w:rsidRDefault="00727228" w:rsidP="007272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Non-Compliant</w:t>
            </w:r>
          </w:p>
        </w:tc>
        <w:tc>
          <w:tcPr>
            <w:tcW w:w="3674" w:type="dxa"/>
          </w:tcPr>
          <w:p w14:paraId="52056CE0" w14:textId="4B4F6040" w:rsidR="00727228" w:rsidRPr="00727228" w:rsidRDefault="00727228" w:rsidP="007272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Not Applicable</w:t>
            </w:r>
          </w:p>
        </w:tc>
      </w:tr>
      <w:tr w:rsidR="00727228" w14:paraId="3F34D693" w14:textId="77777777" w:rsidTr="00802EC4">
        <w:tc>
          <w:tcPr>
            <w:tcW w:w="3674" w:type="dxa"/>
          </w:tcPr>
          <w:p w14:paraId="4A8EC405" w14:textId="6403EA90" w:rsidR="00727228" w:rsidRPr="0035616C" w:rsidRDefault="00727228" w:rsidP="00727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16C">
              <w:t>C/NVQ Supporting Structures</w:t>
            </w:r>
            <w:r w:rsidRPr="003561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74" w:type="dxa"/>
          </w:tcPr>
          <w:p w14:paraId="6202D020" w14:textId="4E3A842D" w:rsidR="001D657D" w:rsidRDefault="001D657D" w:rsidP="001D6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14:paraId="20F75370" w14:textId="35EDA1EB" w:rsidR="00727228" w:rsidRDefault="00727228" w:rsidP="00727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14:paraId="4B48B42C" w14:textId="7869799A" w:rsidR="00727228" w:rsidRDefault="00727228" w:rsidP="00727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228" w14:paraId="5F08DDF7" w14:textId="77777777" w:rsidTr="00802EC4">
        <w:tc>
          <w:tcPr>
            <w:tcW w:w="3674" w:type="dxa"/>
          </w:tcPr>
          <w:p w14:paraId="66540964" w14:textId="36C052B3" w:rsidR="00727228" w:rsidRPr="0035616C" w:rsidRDefault="00727228" w:rsidP="00727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16C">
              <w:t>Training Facilities</w:t>
            </w:r>
          </w:p>
        </w:tc>
        <w:tc>
          <w:tcPr>
            <w:tcW w:w="3674" w:type="dxa"/>
          </w:tcPr>
          <w:p w14:paraId="40F939AA" w14:textId="309D1EC5" w:rsidR="00727228" w:rsidRDefault="00727228" w:rsidP="00727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14:paraId="3425FDA9" w14:textId="7963DB1C" w:rsidR="00727228" w:rsidRDefault="00727228" w:rsidP="00727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14:paraId="3080FA23" w14:textId="016B02DC" w:rsidR="00727228" w:rsidRDefault="00727228" w:rsidP="00727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228" w14:paraId="629050F8" w14:textId="77777777" w:rsidTr="00802EC4">
        <w:tc>
          <w:tcPr>
            <w:tcW w:w="3674" w:type="dxa"/>
          </w:tcPr>
          <w:p w14:paraId="3DA453A2" w14:textId="0C504728" w:rsidR="00727228" w:rsidRPr="0035616C" w:rsidRDefault="00727228" w:rsidP="00727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16C">
              <w:t>Administrative Systems</w:t>
            </w:r>
          </w:p>
        </w:tc>
        <w:tc>
          <w:tcPr>
            <w:tcW w:w="3674" w:type="dxa"/>
          </w:tcPr>
          <w:p w14:paraId="64295028" w14:textId="16B246FB" w:rsidR="00727228" w:rsidRDefault="00727228" w:rsidP="00727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14:paraId="1FF4F45C" w14:textId="06D9AE45" w:rsidR="00727228" w:rsidRDefault="00727228" w:rsidP="00727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4" w:type="dxa"/>
          </w:tcPr>
          <w:p w14:paraId="134F417F" w14:textId="0159536B" w:rsidR="00727228" w:rsidRDefault="00727228" w:rsidP="00727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228" w14:paraId="5D08A1E5" w14:textId="77777777" w:rsidTr="0035616C">
        <w:tc>
          <w:tcPr>
            <w:tcW w:w="3674" w:type="dxa"/>
            <w:tcBorders>
              <w:bottom w:val="single" w:sz="4" w:space="0" w:color="auto"/>
            </w:tcBorders>
          </w:tcPr>
          <w:p w14:paraId="557F1DE6" w14:textId="5246C850" w:rsidR="00727228" w:rsidRPr="0035616C" w:rsidRDefault="00727228" w:rsidP="00727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16C">
              <w:t>Training and Assessment Systems</w:t>
            </w:r>
          </w:p>
        </w:tc>
        <w:tc>
          <w:tcPr>
            <w:tcW w:w="3674" w:type="dxa"/>
            <w:tcBorders>
              <w:bottom w:val="single" w:sz="4" w:space="0" w:color="auto"/>
            </w:tcBorders>
          </w:tcPr>
          <w:p w14:paraId="08AAD84D" w14:textId="5059D5BD" w:rsidR="00727228" w:rsidRDefault="00727228" w:rsidP="00727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4" w:type="dxa"/>
            <w:tcBorders>
              <w:bottom w:val="single" w:sz="4" w:space="0" w:color="auto"/>
            </w:tcBorders>
          </w:tcPr>
          <w:p w14:paraId="1D38A9FD" w14:textId="67FF5286" w:rsidR="00727228" w:rsidRDefault="00727228" w:rsidP="00727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4" w:type="dxa"/>
            <w:tcBorders>
              <w:bottom w:val="single" w:sz="4" w:space="0" w:color="auto"/>
            </w:tcBorders>
          </w:tcPr>
          <w:p w14:paraId="21DE023D" w14:textId="5AE1EAC4" w:rsidR="00727228" w:rsidRDefault="00727228" w:rsidP="00727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228" w:rsidRPr="0035616C" w14:paraId="074DBE2F" w14:textId="77777777" w:rsidTr="0035616C">
        <w:tc>
          <w:tcPr>
            <w:tcW w:w="3674" w:type="dxa"/>
            <w:shd w:val="clear" w:color="F2F2F2" w:themeColor="background1" w:themeShade="F2" w:fill="auto"/>
          </w:tcPr>
          <w:p w14:paraId="18AA94C3" w14:textId="5070694C" w:rsidR="00727228" w:rsidRPr="0035616C" w:rsidRDefault="00727228" w:rsidP="007272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61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Totals</w:t>
            </w:r>
          </w:p>
        </w:tc>
        <w:tc>
          <w:tcPr>
            <w:tcW w:w="3674" w:type="dxa"/>
            <w:shd w:val="clear" w:color="F2F2F2" w:themeColor="background1" w:themeShade="F2" w:fill="auto"/>
          </w:tcPr>
          <w:p w14:paraId="6319B39C" w14:textId="2169833C" w:rsidR="00727228" w:rsidRPr="0035616C" w:rsidRDefault="00727228" w:rsidP="007272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74" w:type="dxa"/>
            <w:shd w:val="clear" w:color="F2F2F2" w:themeColor="background1" w:themeShade="F2" w:fill="auto"/>
          </w:tcPr>
          <w:p w14:paraId="6C0C5F68" w14:textId="490DC721" w:rsidR="00727228" w:rsidRPr="0035616C" w:rsidRDefault="00727228" w:rsidP="007272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74" w:type="dxa"/>
            <w:shd w:val="clear" w:color="F2F2F2" w:themeColor="background1" w:themeShade="F2" w:fill="auto"/>
          </w:tcPr>
          <w:p w14:paraId="31B4FCA9" w14:textId="27F83DB4" w:rsidR="00727228" w:rsidRPr="0035616C" w:rsidRDefault="00727228" w:rsidP="007272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8C626C9" w14:textId="74CAD850" w:rsidR="00BF5E62" w:rsidRDefault="00BF5E62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D97976" w14:textId="21CE5099" w:rsidR="00BF5E62" w:rsidRDefault="00BF5E62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4ADD03" w14:textId="700D9B2C" w:rsidR="00BF5E62" w:rsidRDefault="00BF5E62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06D414" w14:textId="0202EF17" w:rsidR="00BF5E62" w:rsidRDefault="00BF5E62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9B0771" w14:textId="127F133E" w:rsidR="00BF5E62" w:rsidRDefault="00BF5E62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11E287" w14:textId="392C26F1" w:rsidR="005960F6" w:rsidRDefault="005960F6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DEB37B" w14:textId="77777777" w:rsidR="005960F6" w:rsidRDefault="005960F6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C4ECCC" w14:textId="5EBD0F98" w:rsidR="00BF5E62" w:rsidRDefault="00BF5E62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0C30FC" w14:textId="6CBFE333" w:rsidR="00BF5E62" w:rsidRDefault="00BF5E62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7C0973" w14:textId="6983463C" w:rsidR="00BF5E62" w:rsidRDefault="00BF5E62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2A543F" w14:textId="2EEED6AB" w:rsidR="00BF5E62" w:rsidRDefault="00BF5E62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AE399C" w14:textId="414198FF" w:rsidR="00BF5E62" w:rsidRPr="001A0605" w:rsidRDefault="00C83DE4" w:rsidP="00B47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1A0605">
        <w:rPr>
          <w:b/>
          <w:bCs/>
          <w:sz w:val="24"/>
          <w:szCs w:val="24"/>
        </w:rPr>
        <w:lastRenderedPageBreak/>
        <w:t>Teachers’ Audit</w:t>
      </w:r>
    </w:p>
    <w:tbl>
      <w:tblPr>
        <w:tblStyle w:val="TableGrid"/>
        <w:tblW w:w="14904" w:type="dxa"/>
        <w:tblLook w:val="04A0" w:firstRow="1" w:lastRow="0" w:firstColumn="1" w:lastColumn="0" w:noHBand="0" w:noVBand="1"/>
      </w:tblPr>
      <w:tblGrid>
        <w:gridCol w:w="636"/>
        <w:gridCol w:w="1601"/>
        <w:gridCol w:w="4438"/>
        <w:gridCol w:w="1169"/>
        <w:gridCol w:w="1111"/>
        <w:gridCol w:w="1180"/>
        <w:gridCol w:w="1763"/>
        <w:gridCol w:w="762"/>
        <w:gridCol w:w="2244"/>
      </w:tblGrid>
      <w:tr w:rsidR="00BF5E62" w14:paraId="2B7ACD34" w14:textId="77777777" w:rsidTr="00AA78BC">
        <w:trPr>
          <w:trHeight w:val="1127"/>
        </w:trPr>
        <w:tc>
          <w:tcPr>
            <w:tcW w:w="2237" w:type="dxa"/>
            <w:gridSpan w:val="2"/>
            <w:vAlign w:val="center"/>
          </w:tcPr>
          <w:p w14:paraId="0EFA4367" w14:textId="64627A0B" w:rsidR="00BF5E62" w:rsidRDefault="00BF5E62" w:rsidP="00BF5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Institution Name:</w:t>
            </w:r>
          </w:p>
        </w:tc>
        <w:tc>
          <w:tcPr>
            <w:tcW w:w="9661" w:type="dxa"/>
            <w:gridSpan w:val="5"/>
            <w:vAlign w:val="center"/>
          </w:tcPr>
          <w:p w14:paraId="31F882D0" w14:textId="78784D1D" w:rsidR="00BF5E62" w:rsidRDefault="00BC18D4" w:rsidP="00BF5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8" w:name="Text24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762" w:type="dxa"/>
            <w:vAlign w:val="center"/>
          </w:tcPr>
          <w:p w14:paraId="25BF287A" w14:textId="30F0F5BA" w:rsidR="00BF5E62" w:rsidRDefault="00BF5E62" w:rsidP="00BF5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2043282535"/>
            <w:placeholder>
              <w:docPart w:val="DC0DDFCD1EC04EF48CF3BCD722843F73"/>
            </w:placeholder>
            <w:showingPlcHdr/>
            <w:date>
              <w:dateFormat w:val="dd/MM/yyyy"/>
              <w:lid w:val="en-KN"/>
              <w:storeMappedDataAs w:val="dateTime"/>
              <w:calendar w:val="gregorian"/>
            </w:date>
          </w:sdtPr>
          <w:sdtEndPr/>
          <w:sdtContent>
            <w:tc>
              <w:tcPr>
                <w:tcW w:w="2244" w:type="dxa"/>
                <w:vAlign w:val="center"/>
              </w:tcPr>
              <w:p w14:paraId="31808BAA" w14:textId="270FB278" w:rsidR="00BF5E62" w:rsidRDefault="00BF5E62" w:rsidP="00BF5E62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4F6A8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BF5E62" w14:paraId="1DD20CCD" w14:textId="77777777" w:rsidTr="00AA78BC">
        <w:trPr>
          <w:trHeight w:val="1127"/>
        </w:trPr>
        <w:tc>
          <w:tcPr>
            <w:tcW w:w="2237" w:type="dxa"/>
            <w:gridSpan w:val="2"/>
            <w:vAlign w:val="center"/>
          </w:tcPr>
          <w:p w14:paraId="6BEE5106" w14:textId="77777777" w:rsidR="00BF5E62" w:rsidRDefault="00BF5E62" w:rsidP="00BF5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Institutional Leader:</w:t>
            </w:r>
          </w:p>
        </w:tc>
        <w:tc>
          <w:tcPr>
            <w:tcW w:w="12667" w:type="dxa"/>
            <w:gridSpan w:val="7"/>
            <w:vAlign w:val="center"/>
          </w:tcPr>
          <w:p w14:paraId="30A750C3" w14:textId="2E8D3B38" w:rsidR="00BF5E62" w:rsidRDefault="00BC18D4" w:rsidP="00BF5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9"/>
          </w:p>
        </w:tc>
      </w:tr>
      <w:tr w:rsidR="00BF5E62" w14:paraId="60ED756A" w14:textId="77777777" w:rsidTr="00AA78BC">
        <w:trPr>
          <w:trHeight w:val="547"/>
        </w:trPr>
        <w:tc>
          <w:tcPr>
            <w:tcW w:w="14904" w:type="dxa"/>
            <w:gridSpan w:val="9"/>
          </w:tcPr>
          <w:p w14:paraId="1E41E4A6" w14:textId="77777777" w:rsidR="00BF5E62" w:rsidRDefault="00BF5E62" w:rsidP="00BF5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62" w14:paraId="75FD8768" w14:textId="77777777" w:rsidTr="00BF5E62">
        <w:trPr>
          <w:trHeight w:val="547"/>
        </w:trPr>
        <w:tc>
          <w:tcPr>
            <w:tcW w:w="2237" w:type="dxa"/>
            <w:gridSpan w:val="2"/>
            <w:vAlign w:val="center"/>
          </w:tcPr>
          <w:p w14:paraId="10BE5DCB" w14:textId="23A63625" w:rsidR="00BF5E62" w:rsidRPr="00420B0F" w:rsidRDefault="00BF5E62" w:rsidP="00BF5E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Section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667" w:type="dxa"/>
            <w:gridSpan w:val="7"/>
            <w:vAlign w:val="center"/>
          </w:tcPr>
          <w:p w14:paraId="7220F901" w14:textId="78818B95" w:rsidR="00BF5E62" w:rsidRPr="00420B0F" w:rsidRDefault="00BF5E62" w:rsidP="00BF5E6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Teachers’ Audit</w:t>
            </w:r>
          </w:p>
        </w:tc>
      </w:tr>
      <w:tr w:rsidR="00BF5E62" w:rsidRPr="00420B0F" w14:paraId="2B56BE34" w14:textId="77777777" w:rsidTr="00AA78BC">
        <w:trPr>
          <w:trHeight w:val="912"/>
        </w:trPr>
        <w:tc>
          <w:tcPr>
            <w:tcW w:w="636" w:type="dxa"/>
            <w:vAlign w:val="center"/>
          </w:tcPr>
          <w:p w14:paraId="1A409E4A" w14:textId="77777777" w:rsidR="00BF5E62" w:rsidRPr="00420B0F" w:rsidRDefault="00BF5E62" w:rsidP="00BF5E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6039" w:type="dxa"/>
            <w:gridSpan w:val="2"/>
            <w:vAlign w:val="center"/>
          </w:tcPr>
          <w:p w14:paraId="3C0539F3" w14:textId="77777777" w:rsidR="00BF5E62" w:rsidRPr="00420B0F" w:rsidRDefault="00BF5E62" w:rsidP="00BF5E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1169" w:type="dxa"/>
            <w:vAlign w:val="center"/>
          </w:tcPr>
          <w:p w14:paraId="2F8CFA8B" w14:textId="77777777" w:rsidR="00BF5E62" w:rsidRPr="00420B0F" w:rsidRDefault="00BF5E62" w:rsidP="00BF5E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Compliant</w:t>
            </w:r>
          </w:p>
        </w:tc>
        <w:tc>
          <w:tcPr>
            <w:tcW w:w="1111" w:type="dxa"/>
            <w:vAlign w:val="center"/>
          </w:tcPr>
          <w:p w14:paraId="4E74631D" w14:textId="77777777" w:rsidR="00BF5E62" w:rsidRPr="00420B0F" w:rsidRDefault="00BF5E62" w:rsidP="00BF5E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Non-compliant</w:t>
            </w:r>
          </w:p>
        </w:tc>
        <w:tc>
          <w:tcPr>
            <w:tcW w:w="1180" w:type="dxa"/>
            <w:vAlign w:val="center"/>
          </w:tcPr>
          <w:p w14:paraId="620B2759" w14:textId="77777777" w:rsidR="00BF5E62" w:rsidRPr="00420B0F" w:rsidRDefault="00BF5E62" w:rsidP="00BF5E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Not Applicable</w:t>
            </w:r>
          </w:p>
        </w:tc>
        <w:tc>
          <w:tcPr>
            <w:tcW w:w="4769" w:type="dxa"/>
            <w:gridSpan w:val="3"/>
            <w:vAlign w:val="center"/>
          </w:tcPr>
          <w:p w14:paraId="60F17D09" w14:textId="77777777" w:rsidR="00BF5E62" w:rsidRPr="00420B0F" w:rsidRDefault="00BF5E62" w:rsidP="00BF5E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Comments</w:t>
            </w:r>
          </w:p>
        </w:tc>
      </w:tr>
      <w:tr w:rsidR="00614E80" w14:paraId="1513F7B8" w14:textId="77777777" w:rsidTr="00AA78BC">
        <w:trPr>
          <w:trHeight w:val="1127"/>
        </w:trPr>
        <w:tc>
          <w:tcPr>
            <w:tcW w:w="636" w:type="dxa"/>
            <w:vAlign w:val="center"/>
          </w:tcPr>
          <w:p w14:paraId="39CB9500" w14:textId="2CA7EB06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039" w:type="dxa"/>
            <w:gridSpan w:val="2"/>
            <w:vAlign w:val="center"/>
          </w:tcPr>
          <w:p w14:paraId="521FFF1C" w14:textId="17ECE690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Requisition processes are in place and operational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767611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308AB468" w14:textId="05FF992C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608198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5437CE73" w14:textId="5F2BDD6F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906684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7BF7F55B" w14:textId="562652C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728C8D41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1F0EC6C9" w14:textId="77777777" w:rsidTr="00AA78BC">
        <w:trPr>
          <w:trHeight w:val="607"/>
        </w:trPr>
        <w:tc>
          <w:tcPr>
            <w:tcW w:w="636" w:type="dxa"/>
            <w:vAlign w:val="center"/>
          </w:tcPr>
          <w:p w14:paraId="3A13001F" w14:textId="5336DEC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039" w:type="dxa"/>
            <w:gridSpan w:val="2"/>
            <w:vAlign w:val="center"/>
          </w:tcPr>
          <w:p w14:paraId="05F87A89" w14:textId="4F47C64C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Equipment, </w:t>
            </w:r>
            <w:r w:rsidR="00550DF0">
              <w:t>materials,</w:t>
            </w:r>
            <w:r>
              <w:t xml:space="preserve"> and tools are adequate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983153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28818202" w14:textId="511E373D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2127841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0B654EF6" w14:textId="0A9D4606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08603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4892EABD" w14:textId="2B3FE92F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4744376A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44D6D4DE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14ECC85E" w14:textId="49BE4C65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039" w:type="dxa"/>
            <w:gridSpan w:val="2"/>
            <w:vAlign w:val="center"/>
          </w:tcPr>
          <w:p w14:paraId="5ACF6C3A" w14:textId="25F11C9C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Current Inventory listing of equipment, materials and tools is available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188130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6277E21B" w14:textId="44A5F76B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33315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2C2A1B5F" w14:textId="68EF5620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456093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6668E520" w14:textId="434B1266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612ADFC1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2E91E342" w14:textId="77777777" w:rsidTr="00AA78BC">
        <w:trPr>
          <w:trHeight w:val="607"/>
        </w:trPr>
        <w:tc>
          <w:tcPr>
            <w:tcW w:w="636" w:type="dxa"/>
            <w:vAlign w:val="center"/>
          </w:tcPr>
          <w:p w14:paraId="00B115C1" w14:textId="3239C219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6039" w:type="dxa"/>
            <w:gridSpan w:val="2"/>
            <w:vAlign w:val="center"/>
          </w:tcPr>
          <w:p w14:paraId="249C3D12" w14:textId="71933532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Safety and Maintenance Plans are implemented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493558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18DF989C" w14:textId="4F41F4B8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53858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54EE5912" w14:textId="01C5C7F7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207446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56DBF92B" w14:textId="51C20A90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4FF2BEE3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421EE507" w14:textId="77777777" w:rsidTr="00AA78BC">
        <w:trPr>
          <w:trHeight w:val="607"/>
        </w:trPr>
        <w:tc>
          <w:tcPr>
            <w:tcW w:w="636" w:type="dxa"/>
            <w:vAlign w:val="center"/>
          </w:tcPr>
          <w:p w14:paraId="2DC817D2" w14:textId="38FBB22A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6039" w:type="dxa"/>
            <w:gridSpan w:val="2"/>
            <w:vAlign w:val="center"/>
          </w:tcPr>
          <w:p w14:paraId="704699A5" w14:textId="45356322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Quality of workshop environment meets OHS </w:t>
            </w:r>
            <w:r w:rsidR="00550DF0">
              <w:t>requirements (</w:t>
            </w:r>
            <w:r>
              <w:t xml:space="preserve">OHS provisions, safety charts, </w:t>
            </w:r>
            <w:r w:rsidR="00550DF0">
              <w:t>order,</w:t>
            </w:r>
            <w:r>
              <w:t xml:space="preserve"> and cleanliness – floors, walls, roofs, windows, doors, tools, equipment, protective clothing)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97263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5F813E49" w14:textId="203DBECC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634995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7C3F4D5C" w14:textId="4BA240EC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504329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2387B045" w14:textId="459481C4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278205A2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773677EB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36451AD4" w14:textId="2669454F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6039" w:type="dxa"/>
            <w:gridSpan w:val="2"/>
            <w:vAlign w:val="center"/>
          </w:tcPr>
          <w:p w14:paraId="14231654" w14:textId="519B70B7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Delivery and assessment schedules are </w:t>
            </w:r>
            <w:r w:rsidR="00550DF0">
              <w:t>prepared,</w:t>
            </w:r>
            <w:r>
              <w:t xml:space="preserve"> communicated to </w:t>
            </w:r>
            <w:r w:rsidR="00550DF0">
              <w:t>students,</w:t>
            </w:r>
            <w:r>
              <w:t xml:space="preserve"> and implemented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2067396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211C49CB" w14:textId="5D41AE63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801882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5547A9D7" w14:textId="7A8A428A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204105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394B86AE" w14:textId="3504BF8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217A986E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2FAA4E2F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7FA368E7" w14:textId="52ADAD32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6039" w:type="dxa"/>
            <w:gridSpan w:val="2"/>
            <w:vAlign w:val="center"/>
          </w:tcPr>
          <w:p w14:paraId="3AFC73E8" w14:textId="3F86C2EF" w:rsidR="00614E80" w:rsidRDefault="00614E80" w:rsidP="00614E80">
            <w:r>
              <w:t>Lesson Plans, prepared and approved ahead of teaching time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19638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01F76D37" w14:textId="7DFE2CC2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986281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0C2599F8" w14:textId="40F718F2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986673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19908169" w14:textId="30AD8710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57C15A19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50BB68FF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33861BD2" w14:textId="74AA0CA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5.8</w:t>
            </w:r>
          </w:p>
        </w:tc>
        <w:tc>
          <w:tcPr>
            <w:tcW w:w="6039" w:type="dxa"/>
            <w:gridSpan w:val="2"/>
            <w:vAlign w:val="center"/>
          </w:tcPr>
          <w:p w14:paraId="3AE60A5A" w14:textId="18E9CE1F" w:rsidR="00614E80" w:rsidRDefault="00614E80" w:rsidP="00614E80">
            <w:r>
              <w:t>Lessons evaluated after each delivery and the results used to improve students’ performance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2102910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2627E7FA" w14:textId="63518FB3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2138017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63FB2E05" w14:textId="4D3D06EB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805000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36216B9B" w14:textId="43F0040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3B29E177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3526E709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40B7E583" w14:textId="33BAE859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6039" w:type="dxa"/>
            <w:gridSpan w:val="2"/>
            <w:vAlign w:val="center"/>
          </w:tcPr>
          <w:p w14:paraId="69ECBB7D" w14:textId="5C11635B" w:rsidR="00614E80" w:rsidRDefault="00614E80" w:rsidP="00614E80">
            <w:r>
              <w:t>A variety of delivery strategies and teaching aids to effectively develop workplace competencies, critical thinking, teamwork and problem-solving skills are used in accordance to the CVQ workplace and curriculum standards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910461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39E18FA4" w14:textId="11207EA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050382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1D504944" w14:textId="0973BA4B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245992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2C178282" w14:textId="03163DD3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1CF66FAC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19ADF8D4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307A1E09" w14:textId="087A3046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6039" w:type="dxa"/>
            <w:gridSpan w:val="2"/>
            <w:vAlign w:val="center"/>
          </w:tcPr>
          <w:p w14:paraId="57DF09F9" w14:textId="59E5D4D8" w:rsidR="00614E80" w:rsidRDefault="00614E80" w:rsidP="00614E80">
            <w:r>
              <w:t>Technology is understood and used in the delivery and assessment of the programme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692910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228E72F8" w14:textId="3952B51A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89499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4DDD61F2" w14:textId="46F196C7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897189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41035030" w14:textId="51C6DB00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37282205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1A9F9DE2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422F9CC8" w14:textId="11D68D8D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6039" w:type="dxa"/>
            <w:gridSpan w:val="2"/>
            <w:vAlign w:val="center"/>
          </w:tcPr>
          <w:p w14:paraId="379E6E3D" w14:textId="21C742BE" w:rsidR="00614E80" w:rsidRDefault="00614E80" w:rsidP="00614E80">
            <w:r>
              <w:t>Individualized and self-paced instructional plans are applied effectively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2050134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53F7DBDF" w14:textId="023CF48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68604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66BADF50" w14:textId="5316DB6C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993634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2A15F015" w14:textId="31087A2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26A81E50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73029DF4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4860702E" w14:textId="1E3B71F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6039" w:type="dxa"/>
            <w:gridSpan w:val="2"/>
            <w:vAlign w:val="center"/>
          </w:tcPr>
          <w:p w14:paraId="36BC6137" w14:textId="288C9D98" w:rsidR="00614E80" w:rsidRDefault="00614E80" w:rsidP="00614E80">
            <w:r>
              <w:t>Portfolio is comprised of industry based, relevant and meaningful evidence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518581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73EA3FE9" w14:textId="533A4482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8770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7CA2D20A" w14:textId="10729432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760724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0D60C857" w14:textId="2615DCE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54F26B13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215C905F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41FE8EA2" w14:textId="7C8740CC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5.13</w:t>
            </w:r>
          </w:p>
        </w:tc>
        <w:tc>
          <w:tcPr>
            <w:tcW w:w="6039" w:type="dxa"/>
            <w:gridSpan w:val="2"/>
            <w:vAlign w:val="center"/>
          </w:tcPr>
          <w:p w14:paraId="5DB2AB13" w14:textId="1ADD7946" w:rsidR="00614E80" w:rsidRDefault="00614E80" w:rsidP="00614E80">
            <w:r>
              <w:t>Students’ Attendance Records are being maintained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603149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2A59EA05" w14:textId="50C75C30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374430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56738DCB" w14:textId="4B3A5C36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836808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2A1385A1" w14:textId="2FB18D9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49FA4602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0ACE9D7B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412E5122" w14:textId="2FC09C53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5.14</w:t>
            </w:r>
          </w:p>
        </w:tc>
        <w:tc>
          <w:tcPr>
            <w:tcW w:w="6039" w:type="dxa"/>
            <w:gridSpan w:val="2"/>
            <w:vAlign w:val="center"/>
          </w:tcPr>
          <w:p w14:paraId="28EB4E2F" w14:textId="0E1C30D2" w:rsidR="00614E80" w:rsidRDefault="00614E80" w:rsidP="00614E80">
            <w:r>
              <w:t>Students’ Portfolio development and assessment procedures are in place and are operational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82643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662329D4" w14:textId="58A79AC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641141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6E08922A" w14:textId="1B4DEC44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786156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59DC4187" w14:textId="1629F204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71CAC403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66CE9AD1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5CF3E331" w14:textId="3F8D4DCD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6039" w:type="dxa"/>
            <w:gridSpan w:val="2"/>
            <w:vAlign w:val="center"/>
          </w:tcPr>
          <w:p w14:paraId="135FC963" w14:textId="44B2B6C9" w:rsidR="00614E80" w:rsidRDefault="00614E80" w:rsidP="00614E80">
            <w:r>
              <w:t>The prescribed Assessment Package is used to administer assessment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999577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5CBD94BC" w14:textId="5B78D5C6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956940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6FFFCBDB" w14:textId="74D84BA7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370947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433C8F6A" w14:textId="11C52857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05569CEB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6C9748A3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5ACE490D" w14:textId="5AA6301B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5.16</w:t>
            </w:r>
          </w:p>
        </w:tc>
        <w:tc>
          <w:tcPr>
            <w:tcW w:w="6039" w:type="dxa"/>
            <w:gridSpan w:val="2"/>
            <w:vAlign w:val="center"/>
          </w:tcPr>
          <w:p w14:paraId="36D5554F" w14:textId="2EE1BB3C" w:rsidR="00614E80" w:rsidRDefault="00614E80" w:rsidP="00614E80">
            <w:r>
              <w:t>Records of Formative and Summative Assessments are in place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487847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31368C85" w14:textId="4433709C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49413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14B99579" w14:textId="55E5C9F0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687829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2EA7FD8D" w14:textId="3837AC44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7DB6E5B5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1C985FF1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2DBDE391" w14:textId="1745C882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5.17</w:t>
            </w:r>
          </w:p>
        </w:tc>
        <w:tc>
          <w:tcPr>
            <w:tcW w:w="6039" w:type="dxa"/>
            <w:gridSpan w:val="2"/>
            <w:vAlign w:val="center"/>
          </w:tcPr>
          <w:p w14:paraId="68D003B8" w14:textId="699EC6AE" w:rsidR="00614E80" w:rsidRDefault="00614E80" w:rsidP="00614E80">
            <w:r>
              <w:t>Formative and summative records are used to improve students’ performance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783569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0F2BA614" w14:textId="2734F56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802262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188F06E3" w14:textId="5937F74F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506899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42080017" w14:textId="68F406EE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47F85316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7A181379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44FA63D0" w14:textId="7BED4B4E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5.18</w:t>
            </w:r>
          </w:p>
        </w:tc>
        <w:tc>
          <w:tcPr>
            <w:tcW w:w="6039" w:type="dxa"/>
            <w:gridSpan w:val="2"/>
            <w:vAlign w:val="center"/>
          </w:tcPr>
          <w:p w14:paraId="54D3EC4A" w14:textId="49B7CF9D" w:rsidR="00614E80" w:rsidRDefault="00614E80" w:rsidP="00614E80">
            <w:r>
              <w:t>Assessment methods are valid and sufficient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378242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611CC8E5" w14:textId="28C412D0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70156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2853D641" w14:textId="22542308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564224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334F4605" w14:textId="5FA53C43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033DEF75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31AB0D79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6FBF978C" w14:textId="098F5232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5.19</w:t>
            </w:r>
          </w:p>
        </w:tc>
        <w:tc>
          <w:tcPr>
            <w:tcW w:w="6039" w:type="dxa"/>
            <w:gridSpan w:val="2"/>
            <w:vAlign w:val="center"/>
          </w:tcPr>
          <w:p w14:paraId="2425D58A" w14:textId="306BB37B" w:rsidR="00614E80" w:rsidRDefault="00614E80" w:rsidP="00614E80">
            <w:r>
              <w:t>Industry collaboration is incorporated in the delivery and assessment of the programme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039504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5A7DD663" w14:textId="27C6C32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510803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28968A34" w14:textId="7F53310C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796875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3240B87F" w14:textId="0C5A2FE8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77F29E2D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13B1D0DB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5287AC33" w14:textId="78922630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5.20</w:t>
            </w:r>
          </w:p>
        </w:tc>
        <w:tc>
          <w:tcPr>
            <w:tcW w:w="6039" w:type="dxa"/>
            <w:gridSpan w:val="2"/>
            <w:vAlign w:val="center"/>
          </w:tcPr>
          <w:p w14:paraId="39E60DA0" w14:textId="278C6E57" w:rsidR="00614E80" w:rsidRDefault="00614E80" w:rsidP="00614E80">
            <w:r>
              <w:t>Industry work experience plans are implemented and evaluated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70344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49A57895" w14:textId="7FE37A59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447921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6C0FD494" w14:textId="4C836DEA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768078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365B138C" w14:textId="1404BDEB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3"/>
          </w:tcPr>
          <w:p w14:paraId="5F09BD58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75B" w14:paraId="251C8806" w14:textId="77777777" w:rsidTr="00025450">
        <w:trPr>
          <w:trHeight w:val="638"/>
        </w:trPr>
        <w:tc>
          <w:tcPr>
            <w:tcW w:w="6675" w:type="dxa"/>
            <w:gridSpan w:val="3"/>
            <w:vAlign w:val="center"/>
          </w:tcPr>
          <w:p w14:paraId="53B0EB53" w14:textId="0BF8675F" w:rsidR="0016575B" w:rsidRPr="00C2090F" w:rsidRDefault="0016575B" w:rsidP="00BF5E62">
            <w:pPr>
              <w:rPr>
                <w:b/>
                <w:bCs/>
                <w:sz w:val="24"/>
                <w:szCs w:val="24"/>
              </w:rPr>
            </w:pPr>
            <w:r w:rsidRPr="00C2090F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169" w:type="dxa"/>
            <w:vAlign w:val="center"/>
          </w:tcPr>
          <w:p w14:paraId="4540A34C" w14:textId="77777777" w:rsidR="0016575B" w:rsidRDefault="0016575B" w:rsidP="00BF5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vAlign w:val="center"/>
          </w:tcPr>
          <w:p w14:paraId="5BC573C6" w14:textId="77777777" w:rsidR="0016575B" w:rsidRDefault="0016575B" w:rsidP="00BF5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vAlign w:val="center"/>
          </w:tcPr>
          <w:p w14:paraId="40F7529D" w14:textId="77777777" w:rsidR="0016575B" w:rsidRDefault="0016575B" w:rsidP="00BF5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3"/>
          </w:tcPr>
          <w:p w14:paraId="6B292926" w14:textId="77777777" w:rsidR="0016575B" w:rsidRDefault="0016575B" w:rsidP="00BF5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D9F865" w14:textId="0B3D10C1" w:rsidR="00BF5E62" w:rsidRDefault="00BF5E62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B870CA" w14:textId="3BDDC41F" w:rsidR="005F41FD" w:rsidRDefault="005F41FD" w:rsidP="00B4764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1643AE" w14:textId="661D6E3D" w:rsidR="005F41FD" w:rsidRPr="005960F6" w:rsidRDefault="00C83DE4" w:rsidP="00B47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5960F6">
        <w:rPr>
          <w:b/>
          <w:bCs/>
          <w:sz w:val="24"/>
          <w:szCs w:val="24"/>
        </w:rPr>
        <w:lastRenderedPageBreak/>
        <w:t>Candidates’ Audit</w:t>
      </w:r>
    </w:p>
    <w:tbl>
      <w:tblPr>
        <w:tblStyle w:val="TableGrid"/>
        <w:tblW w:w="14904" w:type="dxa"/>
        <w:tblLook w:val="04A0" w:firstRow="1" w:lastRow="0" w:firstColumn="1" w:lastColumn="0" w:noHBand="0" w:noVBand="1"/>
      </w:tblPr>
      <w:tblGrid>
        <w:gridCol w:w="636"/>
        <w:gridCol w:w="1601"/>
        <w:gridCol w:w="4438"/>
        <w:gridCol w:w="1169"/>
        <w:gridCol w:w="1111"/>
        <w:gridCol w:w="1180"/>
        <w:gridCol w:w="208"/>
        <w:gridCol w:w="1276"/>
        <w:gridCol w:w="850"/>
        <w:gridCol w:w="2435"/>
      </w:tblGrid>
      <w:tr w:rsidR="005F41FD" w14:paraId="2DD36B4E" w14:textId="77777777" w:rsidTr="005F41FD">
        <w:trPr>
          <w:trHeight w:val="1127"/>
        </w:trPr>
        <w:tc>
          <w:tcPr>
            <w:tcW w:w="2237" w:type="dxa"/>
            <w:gridSpan w:val="2"/>
            <w:vAlign w:val="center"/>
          </w:tcPr>
          <w:p w14:paraId="24F0AD0E" w14:textId="77777777" w:rsidR="005F41FD" w:rsidRDefault="005F41FD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Institution Name:</w:t>
            </w:r>
          </w:p>
        </w:tc>
        <w:tc>
          <w:tcPr>
            <w:tcW w:w="9382" w:type="dxa"/>
            <w:gridSpan w:val="6"/>
            <w:vAlign w:val="center"/>
          </w:tcPr>
          <w:p w14:paraId="402BB2D3" w14:textId="5C750704" w:rsidR="005F41FD" w:rsidRDefault="00BC18D4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0" w:name="Text26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850" w:type="dxa"/>
            <w:vAlign w:val="center"/>
          </w:tcPr>
          <w:p w14:paraId="67782017" w14:textId="77777777" w:rsidR="005F41FD" w:rsidRDefault="005F41FD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958862252"/>
            <w:placeholder>
              <w:docPart w:val="33A0722A471C4742AFFAEEA4DBB19883"/>
            </w:placeholder>
            <w:showingPlcHdr/>
            <w:date>
              <w:dateFormat w:val="dd/MM/yyyy"/>
              <w:lid w:val="en-KN"/>
              <w:storeMappedDataAs w:val="dateTime"/>
              <w:calendar w:val="gregorian"/>
            </w:date>
          </w:sdtPr>
          <w:sdtEndPr/>
          <w:sdtContent>
            <w:tc>
              <w:tcPr>
                <w:tcW w:w="2435" w:type="dxa"/>
                <w:vAlign w:val="center"/>
              </w:tcPr>
              <w:p w14:paraId="06741196" w14:textId="77777777" w:rsidR="005F41FD" w:rsidRDefault="005F41FD" w:rsidP="00AA78B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4F6A8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5F41FD" w14:paraId="43C40EA6" w14:textId="77777777" w:rsidTr="005F41FD">
        <w:trPr>
          <w:trHeight w:val="1127"/>
        </w:trPr>
        <w:tc>
          <w:tcPr>
            <w:tcW w:w="2237" w:type="dxa"/>
            <w:gridSpan w:val="2"/>
            <w:vAlign w:val="center"/>
          </w:tcPr>
          <w:p w14:paraId="22C85193" w14:textId="77777777" w:rsidR="005F41FD" w:rsidRDefault="005F41FD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Institutional Leader:</w:t>
            </w:r>
          </w:p>
        </w:tc>
        <w:tc>
          <w:tcPr>
            <w:tcW w:w="8106" w:type="dxa"/>
            <w:gridSpan w:val="5"/>
            <w:vAlign w:val="center"/>
          </w:tcPr>
          <w:p w14:paraId="5D78A4E3" w14:textId="6F41F2D7" w:rsidR="005F41FD" w:rsidRDefault="00BC18D4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2126" w:type="dxa"/>
            <w:gridSpan w:val="2"/>
            <w:vAlign w:val="center"/>
          </w:tcPr>
          <w:p w14:paraId="247A560D" w14:textId="06CB3800" w:rsidR="005F41FD" w:rsidRDefault="005F41FD" w:rsidP="005F4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Samples Taken</w:t>
            </w:r>
          </w:p>
        </w:tc>
        <w:tc>
          <w:tcPr>
            <w:tcW w:w="2435" w:type="dxa"/>
            <w:vAlign w:val="center"/>
          </w:tcPr>
          <w:p w14:paraId="79EE3DC1" w14:textId="6FE0F740" w:rsidR="005F41FD" w:rsidRDefault="005F41FD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1FD" w14:paraId="748005F1" w14:textId="77777777" w:rsidTr="00AA78BC">
        <w:trPr>
          <w:trHeight w:val="547"/>
        </w:trPr>
        <w:tc>
          <w:tcPr>
            <w:tcW w:w="14904" w:type="dxa"/>
            <w:gridSpan w:val="10"/>
          </w:tcPr>
          <w:p w14:paraId="5372C1C2" w14:textId="77777777" w:rsidR="005F41FD" w:rsidRDefault="005F41FD" w:rsidP="00AA78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1FD" w14:paraId="09507902" w14:textId="77777777" w:rsidTr="00AA78BC">
        <w:trPr>
          <w:trHeight w:val="547"/>
        </w:trPr>
        <w:tc>
          <w:tcPr>
            <w:tcW w:w="2237" w:type="dxa"/>
            <w:gridSpan w:val="2"/>
            <w:vAlign w:val="center"/>
          </w:tcPr>
          <w:p w14:paraId="6E70DFEA" w14:textId="5E1EECBA" w:rsidR="005F41FD" w:rsidRPr="00420B0F" w:rsidRDefault="005F41FD" w:rsidP="00AA78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Section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667" w:type="dxa"/>
            <w:gridSpan w:val="8"/>
            <w:vAlign w:val="center"/>
          </w:tcPr>
          <w:p w14:paraId="7B4B0D77" w14:textId="136402B7" w:rsidR="005F41FD" w:rsidRPr="00420B0F" w:rsidRDefault="005F41FD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Candidates’ Audit</w:t>
            </w:r>
          </w:p>
        </w:tc>
      </w:tr>
      <w:tr w:rsidR="005F41FD" w:rsidRPr="00420B0F" w14:paraId="1791ADA9" w14:textId="77777777" w:rsidTr="00AA78BC">
        <w:trPr>
          <w:trHeight w:val="912"/>
        </w:trPr>
        <w:tc>
          <w:tcPr>
            <w:tcW w:w="636" w:type="dxa"/>
            <w:vAlign w:val="center"/>
          </w:tcPr>
          <w:p w14:paraId="6F3EEF0E" w14:textId="77777777" w:rsidR="005F41FD" w:rsidRPr="00420B0F" w:rsidRDefault="005F41FD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6039" w:type="dxa"/>
            <w:gridSpan w:val="2"/>
            <w:vAlign w:val="center"/>
          </w:tcPr>
          <w:p w14:paraId="5C65E82A" w14:textId="77777777" w:rsidR="005F41FD" w:rsidRPr="00420B0F" w:rsidRDefault="005F41FD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Criteria</w:t>
            </w:r>
          </w:p>
        </w:tc>
        <w:tc>
          <w:tcPr>
            <w:tcW w:w="1169" w:type="dxa"/>
            <w:vAlign w:val="center"/>
          </w:tcPr>
          <w:p w14:paraId="4C888BAB" w14:textId="77777777" w:rsidR="005F41FD" w:rsidRPr="00420B0F" w:rsidRDefault="005F41FD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Compliant</w:t>
            </w:r>
          </w:p>
        </w:tc>
        <w:tc>
          <w:tcPr>
            <w:tcW w:w="1111" w:type="dxa"/>
            <w:vAlign w:val="center"/>
          </w:tcPr>
          <w:p w14:paraId="2D62F4FE" w14:textId="77777777" w:rsidR="005F41FD" w:rsidRPr="00420B0F" w:rsidRDefault="005F41FD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Non-compliant</w:t>
            </w:r>
          </w:p>
        </w:tc>
        <w:tc>
          <w:tcPr>
            <w:tcW w:w="1180" w:type="dxa"/>
            <w:vAlign w:val="center"/>
          </w:tcPr>
          <w:p w14:paraId="485D6DE5" w14:textId="77777777" w:rsidR="005F41FD" w:rsidRPr="00420B0F" w:rsidRDefault="005F41FD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Not Applicable</w:t>
            </w:r>
          </w:p>
        </w:tc>
        <w:tc>
          <w:tcPr>
            <w:tcW w:w="4769" w:type="dxa"/>
            <w:gridSpan w:val="4"/>
            <w:vAlign w:val="center"/>
          </w:tcPr>
          <w:p w14:paraId="434DB7D1" w14:textId="77777777" w:rsidR="005F41FD" w:rsidRPr="00420B0F" w:rsidRDefault="005F41FD" w:rsidP="00AA78B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20B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Comments</w:t>
            </w:r>
          </w:p>
        </w:tc>
      </w:tr>
      <w:tr w:rsidR="00614E80" w14:paraId="7B013C26" w14:textId="77777777" w:rsidTr="00AA78BC">
        <w:trPr>
          <w:trHeight w:val="1127"/>
        </w:trPr>
        <w:tc>
          <w:tcPr>
            <w:tcW w:w="636" w:type="dxa"/>
            <w:vAlign w:val="center"/>
          </w:tcPr>
          <w:p w14:paraId="4ABFF2FA" w14:textId="2E6F1BD2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039" w:type="dxa"/>
            <w:gridSpan w:val="2"/>
            <w:vAlign w:val="center"/>
          </w:tcPr>
          <w:p w14:paraId="40D93EB5" w14:textId="75F73A9B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The requirements of the CVQ are outlined and understood by candidates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490209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69477015" w14:textId="1694973E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2144689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74A3B6A8" w14:textId="4F61C9F6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2147429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47A353DA" w14:textId="5A49059D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5FD49FBF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40E3C1CB" w14:textId="77777777" w:rsidTr="00AA78BC">
        <w:trPr>
          <w:trHeight w:val="607"/>
        </w:trPr>
        <w:tc>
          <w:tcPr>
            <w:tcW w:w="636" w:type="dxa"/>
            <w:vAlign w:val="center"/>
          </w:tcPr>
          <w:p w14:paraId="796D6EDE" w14:textId="2C1BC7D9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039" w:type="dxa"/>
            <w:gridSpan w:val="2"/>
            <w:vAlign w:val="center"/>
          </w:tcPr>
          <w:p w14:paraId="76433E98" w14:textId="4A45B63A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Access to the approved Competency Standards for the CVQ qualification is available to candidates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867375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0CC5487B" w14:textId="0C2B8FBE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181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077A4285" w14:textId="73104E5F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530385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7856A5C1" w14:textId="0892AD3E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2F21DB38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7E594847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7C8E6966" w14:textId="50A99BAD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039" w:type="dxa"/>
            <w:gridSpan w:val="2"/>
            <w:vAlign w:val="center"/>
          </w:tcPr>
          <w:p w14:paraId="7E6E7A64" w14:textId="71F4DE1D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The benefits of the CVQ qualification are understood by candidates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615211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6F5A56C5" w14:textId="19BAA6D3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74071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77BFBAED" w14:textId="48EC7F02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65925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1172FD94" w14:textId="2FF2A8F7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0376C467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7250EDFB" w14:textId="77777777" w:rsidTr="00AA78BC">
        <w:trPr>
          <w:trHeight w:val="607"/>
        </w:trPr>
        <w:tc>
          <w:tcPr>
            <w:tcW w:w="636" w:type="dxa"/>
            <w:vAlign w:val="center"/>
          </w:tcPr>
          <w:p w14:paraId="4236DA15" w14:textId="6D2EFC1B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6039" w:type="dxa"/>
            <w:gridSpan w:val="2"/>
            <w:vAlign w:val="center"/>
          </w:tcPr>
          <w:p w14:paraId="4D592F12" w14:textId="5D05CD97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Candidates are aware of the delivery and assessment plans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221727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716F9E67" w14:textId="1149C774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413779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621CBF97" w14:textId="70C31074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400376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03EEEC89" w14:textId="4DD98EF8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7FF4EDBA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5B036DC8" w14:textId="77777777" w:rsidTr="00AA78BC">
        <w:trPr>
          <w:trHeight w:val="607"/>
        </w:trPr>
        <w:tc>
          <w:tcPr>
            <w:tcW w:w="636" w:type="dxa"/>
            <w:vAlign w:val="center"/>
          </w:tcPr>
          <w:p w14:paraId="25C6A84D" w14:textId="61EBAB64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6039" w:type="dxa"/>
            <w:gridSpan w:val="2"/>
            <w:vAlign w:val="center"/>
          </w:tcPr>
          <w:p w14:paraId="51335E06" w14:textId="42C18E44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Training materials, tools and equipment are adequate for effective learning and assessment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936245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3AAAF408" w14:textId="2E7A238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780535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4B60A74E" w14:textId="2D7C3E9C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214787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55FF315A" w14:textId="0797D139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3A15379E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3E334767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2D977324" w14:textId="0F132C8F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6039" w:type="dxa"/>
            <w:gridSpan w:val="2"/>
            <w:vAlign w:val="center"/>
          </w:tcPr>
          <w:p w14:paraId="2628EB9F" w14:textId="70E0BCA7" w:rsidR="00614E80" w:rsidRDefault="00614E80" w:rsidP="00614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Candidates’ reflections are prepared and compiled in their portfolios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624053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0AE3E771" w14:textId="4B18BB4C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834831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643281C3" w14:textId="524B2F6A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850644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00A8FA06" w14:textId="48FD34C3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6D8C6609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527E11F7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50472198" w14:textId="5729A4D5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6039" w:type="dxa"/>
            <w:gridSpan w:val="2"/>
            <w:vAlign w:val="center"/>
          </w:tcPr>
          <w:p w14:paraId="53E0A2A1" w14:textId="42A0E373" w:rsidR="00614E80" w:rsidRDefault="00614E80" w:rsidP="00614E80">
            <w:r>
              <w:t>Candidates are involved in peer and self-assessment processes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2047737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6BCBCF3B" w14:textId="0687C92B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081717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04D9F4FC" w14:textId="144530B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901260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3898266A" w14:textId="40642A97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40067332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2EB27EF2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4984118A" w14:textId="29C4065D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6039" w:type="dxa"/>
            <w:gridSpan w:val="2"/>
            <w:vAlign w:val="center"/>
          </w:tcPr>
          <w:p w14:paraId="6AA1A8AE" w14:textId="77EE9E83" w:rsidR="00614E80" w:rsidRDefault="00614E80" w:rsidP="00614E80">
            <w:r>
              <w:t>Candidates are involved in the tasks and their projects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5589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56D11B56" w14:textId="372C2459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93626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2F12A34F" w14:textId="7D7291B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818767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790FEB35" w14:textId="2B4AC37B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72BF4477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3400E36F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10BCCB2E" w14:textId="6604C0BC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6.9</w:t>
            </w:r>
          </w:p>
        </w:tc>
        <w:tc>
          <w:tcPr>
            <w:tcW w:w="6039" w:type="dxa"/>
            <w:gridSpan w:val="2"/>
            <w:vAlign w:val="center"/>
          </w:tcPr>
          <w:p w14:paraId="35CB5F34" w14:textId="06F939E8" w:rsidR="00614E80" w:rsidRDefault="00614E80" w:rsidP="00614E80">
            <w:r>
              <w:t>Candidates’ performance tracking records are in place and operational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991320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56103045" w14:textId="2644518D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777721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4618B3DD" w14:textId="2F7D48B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942611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3CB8F53C" w14:textId="68A728E9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1EA4D15F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1CF8788D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2121DC76" w14:textId="6BFEB6E2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6039" w:type="dxa"/>
            <w:gridSpan w:val="2"/>
            <w:vAlign w:val="center"/>
          </w:tcPr>
          <w:p w14:paraId="2B136B1E" w14:textId="03001825" w:rsidR="00614E80" w:rsidRDefault="00614E80" w:rsidP="00614E80">
            <w:r>
              <w:t>Candidates are involved in the safety and maintenance of tools, equipment and workshops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1017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230125FB" w14:textId="4E9032FB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544205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7E1ADDFB" w14:textId="379FA1F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199786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67C2D12E" w14:textId="4197D708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37DFBA3D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1D1DBEBA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03356A28" w14:textId="10099E1F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6039" w:type="dxa"/>
            <w:gridSpan w:val="2"/>
            <w:vAlign w:val="center"/>
          </w:tcPr>
          <w:p w14:paraId="33362519" w14:textId="2F1EEFD5" w:rsidR="00614E80" w:rsidRDefault="00614E80" w:rsidP="00614E80">
            <w:r>
              <w:t>Appropriate attire is worn by candidates for practical activities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210619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3F39FC23" w14:textId="58B42B2D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914129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2E8AA335" w14:textId="67744ABE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702635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17A3EF97" w14:textId="450081B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072B2456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026750F9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192AA3FD" w14:textId="198AA9E0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6039" w:type="dxa"/>
            <w:gridSpan w:val="2"/>
            <w:vAlign w:val="center"/>
          </w:tcPr>
          <w:p w14:paraId="13E1E027" w14:textId="70BE4A85" w:rsidR="00614E80" w:rsidRDefault="00614E80" w:rsidP="00614E80">
            <w:r>
              <w:t>Participation in industry work experience is adequate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1657647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5B60F755" w14:textId="7A5C7B1C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903490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31FD5671" w14:textId="34D90F58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212700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5EE9E95E" w14:textId="04147648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4EAA9D74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77E384D7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509A0E2A" w14:textId="5CDD402F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6.13</w:t>
            </w:r>
          </w:p>
        </w:tc>
        <w:tc>
          <w:tcPr>
            <w:tcW w:w="6039" w:type="dxa"/>
            <w:gridSpan w:val="2"/>
            <w:vAlign w:val="center"/>
          </w:tcPr>
          <w:p w14:paraId="411E3375" w14:textId="2C4BC4E7" w:rsidR="00614E80" w:rsidRDefault="00614E80" w:rsidP="00614E80">
            <w:r>
              <w:t>Candidates are satisfied with the depth of the knowledge and experiences gained in the programmes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780404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3EA8E3F3" w14:textId="12901364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551118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703DAFF3" w14:textId="68D7AB64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920139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0993F2D8" w14:textId="216DB027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0BD7FBCC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E80" w14:paraId="20E6962C" w14:textId="77777777" w:rsidTr="00AA78BC">
        <w:trPr>
          <w:trHeight w:val="638"/>
        </w:trPr>
        <w:tc>
          <w:tcPr>
            <w:tcW w:w="636" w:type="dxa"/>
            <w:vAlign w:val="center"/>
          </w:tcPr>
          <w:p w14:paraId="6E6C3419" w14:textId="6AA2CF5D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6.14</w:t>
            </w:r>
          </w:p>
        </w:tc>
        <w:tc>
          <w:tcPr>
            <w:tcW w:w="6039" w:type="dxa"/>
            <w:gridSpan w:val="2"/>
            <w:vAlign w:val="center"/>
          </w:tcPr>
          <w:p w14:paraId="481796FF" w14:textId="145C41F5" w:rsidR="00614E80" w:rsidRDefault="00614E80" w:rsidP="00614E80">
            <w:r>
              <w:t>Provisions for individual instruction are adequate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2082250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69" w:type="dxa"/>
                <w:vAlign w:val="center"/>
              </w:tcPr>
              <w:p w14:paraId="4C088E7A" w14:textId="29AF35A5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1303584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1" w:type="dxa"/>
                <w:vAlign w:val="center"/>
              </w:tcPr>
              <w:p w14:paraId="7F4EAFFD" w14:textId="69A1A29A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  <w:szCs w:val="24"/>
            </w:rPr>
            <w:id w:val="-52348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80" w:type="dxa"/>
                <w:vAlign w:val="center"/>
              </w:tcPr>
              <w:p w14:paraId="08C27CAB" w14:textId="141CB571" w:rsidR="00614E80" w:rsidRDefault="00614E80" w:rsidP="00614E80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769" w:type="dxa"/>
            <w:gridSpan w:val="4"/>
          </w:tcPr>
          <w:p w14:paraId="2835540F" w14:textId="77777777" w:rsidR="00614E80" w:rsidRDefault="00614E80" w:rsidP="00614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367" w14:paraId="5B93BEC8" w14:textId="77777777" w:rsidTr="00C01AF9">
        <w:trPr>
          <w:trHeight w:val="638"/>
        </w:trPr>
        <w:tc>
          <w:tcPr>
            <w:tcW w:w="6675" w:type="dxa"/>
            <w:gridSpan w:val="3"/>
            <w:vAlign w:val="center"/>
          </w:tcPr>
          <w:p w14:paraId="4D1A625D" w14:textId="2C3389D6" w:rsidR="00250367" w:rsidRPr="00FF5B43" w:rsidRDefault="00250367" w:rsidP="00AA78BC">
            <w:pPr>
              <w:rPr>
                <w:b/>
                <w:bCs/>
                <w:sz w:val="24"/>
                <w:szCs w:val="24"/>
              </w:rPr>
            </w:pPr>
            <w:r w:rsidRPr="00FF5B43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169" w:type="dxa"/>
            <w:vAlign w:val="center"/>
          </w:tcPr>
          <w:p w14:paraId="083C5AC9" w14:textId="77777777" w:rsidR="00250367" w:rsidRDefault="00250367" w:rsidP="00AA7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vAlign w:val="center"/>
          </w:tcPr>
          <w:p w14:paraId="0E739210" w14:textId="77777777" w:rsidR="00250367" w:rsidRDefault="00250367" w:rsidP="00AA7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vAlign w:val="center"/>
          </w:tcPr>
          <w:p w14:paraId="02B71668" w14:textId="77777777" w:rsidR="00250367" w:rsidRDefault="00250367" w:rsidP="00AA7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9" w:type="dxa"/>
            <w:gridSpan w:val="4"/>
          </w:tcPr>
          <w:p w14:paraId="44E335CC" w14:textId="77777777" w:rsidR="00250367" w:rsidRDefault="00250367" w:rsidP="00AA7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8BF0BD" w14:textId="296FF7B4" w:rsidR="005F41FD" w:rsidRDefault="000545DD" w:rsidP="000545DD">
      <w:pPr>
        <w:rPr>
          <w:b/>
          <w:bCs/>
          <w:i/>
          <w:iCs/>
        </w:rPr>
      </w:pPr>
      <w:r w:rsidRPr="000545DD">
        <w:rPr>
          <w:b/>
          <w:bCs/>
          <w:i/>
          <w:iCs/>
        </w:rPr>
        <w:t>Note: The Candidate Audit is only to be administered if candidates are present for participation</w:t>
      </w:r>
    </w:p>
    <w:p w14:paraId="477E78BA" w14:textId="59EA4438" w:rsidR="002348B6" w:rsidRDefault="002348B6" w:rsidP="000545DD">
      <w:pPr>
        <w:rPr>
          <w:b/>
          <w:bCs/>
          <w:i/>
          <w:iCs/>
        </w:rPr>
      </w:pPr>
    </w:p>
    <w:p w14:paraId="0B481195" w14:textId="66D7308E" w:rsidR="002348B6" w:rsidRDefault="002348B6" w:rsidP="000545DD">
      <w:pPr>
        <w:rPr>
          <w:b/>
          <w:bCs/>
          <w:i/>
          <w:iCs/>
        </w:rPr>
      </w:pPr>
    </w:p>
    <w:p w14:paraId="686EB6F6" w14:textId="7A6DF379" w:rsidR="002348B6" w:rsidRDefault="002348B6" w:rsidP="000545DD">
      <w:pPr>
        <w:rPr>
          <w:b/>
          <w:bCs/>
          <w:i/>
          <w:iCs/>
        </w:rPr>
      </w:pPr>
    </w:p>
    <w:p w14:paraId="67226FAD" w14:textId="2F233077" w:rsidR="002348B6" w:rsidRDefault="002348B6" w:rsidP="000545DD">
      <w:pPr>
        <w:rPr>
          <w:b/>
          <w:bCs/>
          <w:i/>
          <w:iCs/>
        </w:rPr>
      </w:pPr>
    </w:p>
    <w:p w14:paraId="74071F4B" w14:textId="504866D2" w:rsidR="002348B6" w:rsidRDefault="002348B6" w:rsidP="000545DD">
      <w:pPr>
        <w:rPr>
          <w:b/>
          <w:bCs/>
          <w:i/>
          <w:iCs/>
        </w:rPr>
      </w:pPr>
    </w:p>
    <w:p w14:paraId="049D79C2" w14:textId="22F8B7BC" w:rsidR="002348B6" w:rsidRDefault="002348B6" w:rsidP="000545DD">
      <w:pPr>
        <w:rPr>
          <w:b/>
          <w:bCs/>
          <w:i/>
          <w:iCs/>
        </w:rPr>
      </w:pPr>
    </w:p>
    <w:p w14:paraId="3AAD6DF4" w14:textId="2A600E7F" w:rsidR="005D0CAC" w:rsidRDefault="005D0CAC" w:rsidP="000545DD">
      <w:pPr>
        <w:rPr>
          <w:b/>
          <w:bCs/>
          <w:i/>
          <w:iCs/>
        </w:rPr>
      </w:pPr>
    </w:p>
    <w:p w14:paraId="4218E458" w14:textId="77777777" w:rsidR="005D0CAC" w:rsidRDefault="005D0CAC" w:rsidP="000545DD">
      <w:pPr>
        <w:rPr>
          <w:b/>
          <w:bCs/>
          <w:i/>
          <w:iCs/>
        </w:rPr>
      </w:pPr>
    </w:p>
    <w:p w14:paraId="550DDA64" w14:textId="0F800998" w:rsidR="002348B6" w:rsidRDefault="002348B6" w:rsidP="000545DD">
      <w:pPr>
        <w:rPr>
          <w:b/>
          <w:bCs/>
          <w:i/>
          <w:iCs/>
        </w:rPr>
      </w:pPr>
    </w:p>
    <w:p w14:paraId="3DFCC8D6" w14:textId="25B1918F" w:rsidR="002348B6" w:rsidRDefault="002348B6" w:rsidP="000545DD">
      <w:pPr>
        <w:rPr>
          <w:b/>
          <w:bCs/>
          <w:i/>
          <w:iCs/>
        </w:rPr>
      </w:pPr>
    </w:p>
    <w:p w14:paraId="2829F04B" w14:textId="6BF442D0" w:rsidR="002348B6" w:rsidRDefault="002348B6" w:rsidP="000545DD">
      <w:pPr>
        <w:rPr>
          <w:b/>
          <w:bCs/>
          <w:i/>
          <w:iCs/>
        </w:rPr>
      </w:pPr>
    </w:p>
    <w:p w14:paraId="14B4100A" w14:textId="5AD80774" w:rsidR="002348B6" w:rsidRDefault="002348B6" w:rsidP="000545DD">
      <w:pPr>
        <w:rPr>
          <w:b/>
          <w:bCs/>
          <w:i/>
          <w:iCs/>
        </w:rPr>
      </w:pPr>
    </w:p>
    <w:p w14:paraId="39D84E51" w14:textId="419B2136" w:rsidR="002348B6" w:rsidRPr="002348B6" w:rsidRDefault="002348B6" w:rsidP="002348B6">
      <w:pPr>
        <w:jc w:val="center"/>
        <w:rPr>
          <w:b/>
          <w:bCs/>
          <w:sz w:val="28"/>
          <w:szCs w:val="28"/>
        </w:rPr>
      </w:pPr>
      <w:r w:rsidRPr="002348B6">
        <w:rPr>
          <w:b/>
          <w:bCs/>
          <w:sz w:val="28"/>
          <w:szCs w:val="28"/>
        </w:rPr>
        <w:lastRenderedPageBreak/>
        <w:t>Audit Calculations</w:t>
      </w:r>
    </w:p>
    <w:tbl>
      <w:tblPr>
        <w:tblStyle w:val="TableGrid"/>
        <w:tblW w:w="14811" w:type="dxa"/>
        <w:jc w:val="center"/>
        <w:tblLook w:val="04A0" w:firstRow="1" w:lastRow="0" w:firstColumn="1" w:lastColumn="0" w:noHBand="0" w:noVBand="1"/>
      </w:tblPr>
      <w:tblGrid>
        <w:gridCol w:w="2962"/>
        <w:gridCol w:w="2562"/>
        <w:gridCol w:w="2693"/>
        <w:gridCol w:w="2551"/>
        <w:gridCol w:w="2234"/>
        <w:gridCol w:w="1809"/>
      </w:tblGrid>
      <w:tr w:rsidR="00E35B63" w14:paraId="1454A99B" w14:textId="77777777" w:rsidTr="00F07E27">
        <w:trPr>
          <w:trHeight w:val="958"/>
          <w:jc w:val="center"/>
        </w:trPr>
        <w:tc>
          <w:tcPr>
            <w:tcW w:w="2962" w:type="dxa"/>
            <w:vAlign w:val="center"/>
          </w:tcPr>
          <w:p w14:paraId="13F11054" w14:textId="6A54CFF2" w:rsidR="00E35B63" w:rsidRDefault="00E35B63" w:rsidP="002348B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Audit Area</w:t>
            </w:r>
          </w:p>
        </w:tc>
        <w:tc>
          <w:tcPr>
            <w:tcW w:w="2562" w:type="dxa"/>
            <w:vAlign w:val="center"/>
          </w:tcPr>
          <w:p w14:paraId="220C2921" w14:textId="5DA0FEBB" w:rsidR="00E35B63" w:rsidRDefault="00E35B63" w:rsidP="002348B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Institutional Leader</w:t>
            </w:r>
          </w:p>
        </w:tc>
        <w:tc>
          <w:tcPr>
            <w:tcW w:w="2693" w:type="dxa"/>
            <w:vAlign w:val="center"/>
          </w:tcPr>
          <w:p w14:paraId="47929CD2" w14:textId="6F3C08CC" w:rsidR="00E35B63" w:rsidRDefault="00E35B63" w:rsidP="002348B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Teachers’ Audit</w:t>
            </w:r>
          </w:p>
        </w:tc>
        <w:tc>
          <w:tcPr>
            <w:tcW w:w="2551" w:type="dxa"/>
            <w:vAlign w:val="center"/>
          </w:tcPr>
          <w:p w14:paraId="5E970937" w14:textId="42405E22" w:rsidR="00E35B63" w:rsidRDefault="00E35B63" w:rsidP="002348B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Candidates’ Audit</w:t>
            </w:r>
          </w:p>
        </w:tc>
        <w:tc>
          <w:tcPr>
            <w:tcW w:w="2234" w:type="dxa"/>
            <w:vAlign w:val="center"/>
          </w:tcPr>
          <w:p w14:paraId="2CF82761" w14:textId="77777777" w:rsidR="00E35B63" w:rsidRDefault="00E35B63" w:rsidP="002348B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Institutional Rating (Average)</w:t>
            </w:r>
          </w:p>
        </w:tc>
        <w:tc>
          <w:tcPr>
            <w:tcW w:w="1809" w:type="dxa"/>
            <w:vAlign w:val="center"/>
          </w:tcPr>
          <w:p w14:paraId="63497685" w14:textId="0F7DB899" w:rsidR="00E35B63" w:rsidRDefault="00E35B63" w:rsidP="002348B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Compliance Level</w:t>
            </w:r>
          </w:p>
        </w:tc>
      </w:tr>
      <w:tr w:rsidR="00E35B63" w14:paraId="3F9A4942" w14:textId="77777777" w:rsidTr="00F07E27">
        <w:trPr>
          <w:trHeight w:val="605"/>
          <w:jc w:val="center"/>
        </w:trPr>
        <w:tc>
          <w:tcPr>
            <w:tcW w:w="2962" w:type="dxa"/>
            <w:vAlign w:val="center"/>
          </w:tcPr>
          <w:p w14:paraId="0DBD6CA3" w14:textId="77777777" w:rsidR="009B417B" w:rsidRPr="002348B6" w:rsidRDefault="009B417B" w:rsidP="009B417B">
            <w:pPr>
              <w:rPr>
                <w:b/>
                <w:bCs/>
                <w:sz w:val="28"/>
                <w:szCs w:val="28"/>
              </w:rPr>
            </w:pPr>
            <w:r w:rsidRPr="00D77A02">
              <w:rPr>
                <w:sz w:val="24"/>
                <w:szCs w:val="24"/>
              </w:rPr>
              <w:t>Compliance Percentage Achieved</w:t>
            </w:r>
          </w:p>
          <w:p w14:paraId="0EFB5842" w14:textId="4C2BB4B2" w:rsidR="00E35B63" w:rsidRPr="00D77A02" w:rsidRDefault="00E35B63" w:rsidP="002348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2" w:type="dxa"/>
            <w:vAlign w:val="center"/>
          </w:tcPr>
          <w:p w14:paraId="5B759140" w14:textId="11CE5CDC" w:rsidR="00E35B63" w:rsidRPr="00D112DA" w:rsidRDefault="007219FD" w:rsidP="002B19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485223B5" w14:textId="3C1B6950" w:rsidR="00E35B63" w:rsidRPr="00D112DA" w:rsidRDefault="007219FD" w:rsidP="007C17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14:paraId="014850C7" w14:textId="77777777" w:rsidR="007219FD" w:rsidRDefault="007219FD" w:rsidP="007219FD">
            <w:pPr>
              <w:jc w:val="center"/>
              <w:rPr>
                <w:sz w:val="28"/>
                <w:szCs w:val="28"/>
              </w:rPr>
            </w:pPr>
          </w:p>
          <w:p w14:paraId="4F09665B" w14:textId="6626740E" w:rsidR="007219FD" w:rsidRDefault="007219FD" w:rsidP="00721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1230C055" w14:textId="276BF371" w:rsidR="007219FD" w:rsidRPr="00D112DA" w:rsidRDefault="007219FD" w:rsidP="007219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4" w:type="dxa"/>
            <w:vAlign w:val="center"/>
          </w:tcPr>
          <w:p w14:paraId="1C4410E2" w14:textId="4AE86490" w:rsidR="00E35B63" w:rsidRPr="00D112DA" w:rsidRDefault="00E35B63" w:rsidP="007C17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14:paraId="734F2DBB" w14:textId="5629C536" w:rsidR="00E35B63" w:rsidRDefault="00E35B63" w:rsidP="007C17B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7755E683" w14:textId="43BFF7B1" w:rsidR="002348B6" w:rsidRDefault="002348B6" w:rsidP="002348B6">
      <w:pPr>
        <w:rPr>
          <w:b/>
          <w:bCs/>
          <w:sz w:val="28"/>
          <w:szCs w:val="28"/>
        </w:rPr>
      </w:pPr>
    </w:p>
    <w:p w14:paraId="027C4F55" w14:textId="3B7EC2F7" w:rsidR="002348B6" w:rsidRDefault="00C466C2" w:rsidP="00C466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Compliance Rating Scale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693"/>
        <w:gridCol w:w="8747"/>
      </w:tblGrid>
      <w:tr w:rsidR="00C466C2" w14:paraId="1BA9056B" w14:textId="77777777" w:rsidTr="00C466C2">
        <w:tc>
          <w:tcPr>
            <w:tcW w:w="3256" w:type="dxa"/>
          </w:tcPr>
          <w:p w14:paraId="195009AD" w14:textId="2B78936E" w:rsidR="00C466C2" w:rsidRDefault="00C466C2" w:rsidP="00C466C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Percentage</w:t>
            </w:r>
          </w:p>
        </w:tc>
        <w:tc>
          <w:tcPr>
            <w:tcW w:w="2693" w:type="dxa"/>
          </w:tcPr>
          <w:p w14:paraId="2E8FDF1C" w14:textId="2D243357" w:rsidR="00C466C2" w:rsidRDefault="00C466C2" w:rsidP="00C466C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Compliance Level</w:t>
            </w:r>
          </w:p>
        </w:tc>
        <w:tc>
          <w:tcPr>
            <w:tcW w:w="8747" w:type="dxa"/>
          </w:tcPr>
          <w:p w14:paraId="606EF48F" w14:textId="31A52FEC" w:rsidR="00C466C2" w:rsidRDefault="00C466C2" w:rsidP="00C466C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Narrative</w:t>
            </w:r>
          </w:p>
        </w:tc>
      </w:tr>
      <w:tr w:rsidR="00C466C2" w14:paraId="553ACCF5" w14:textId="77777777" w:rsidTr="00C466C2">
        <w:tc>
          <w:tcPr>
            <w:tcW w:w="3256" w:type="dxa"/>
          </w:tcPr>
          <w:p w14:paraId="3E4189D3" w14:textId="5145FBC3" w:rsidR="00C466C2" w:rsidRPr="00C466C2" w:rsidRDefault="00C466C2" w:rsidP="00C466C2">
            <w:pPr>
              <w:jc w:val="center"/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 xml:space="preserve">100 - 80 </w:t>
            </w:r>
          </w:p>
        </w:tc>
        <w:tc>
          <w:tcPr>
            <w:tcW w:w="2693" w:type="dxa"/>
          </w:tcPr>
          <w:p w14:paraId="73514714" w14:textId="012A5D32" w:rsidR="00C466C2" w:rsidRPr="00C466C2" w:rsidRDefault="00C466C2" w:rsidP="00C466C2">
            <w:pPr>
              <w:jc w:val="center"/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 xml:space="preserve">5 </w:t>
            </w:r>
          </w:p>
        </w:tc>
        <w:tc>
          <w:tcPr>
            <w:tcW w:w="8747" w:type="dxa"/>
          </w:tcPr>
          <w:p w14:paraId="1020CBE5" w14:textId="68F012CC" w:rsidR="00C466C2" w:rsidRPr="00C466C2" w:rsidRDefault="00C466C2" w:rsidP="00C466C2">
            <w:pPr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High level of compliance to most or all of the requirements</w:t>
            </w:r>
          </w:p>
        </w:tc>
      </w:tr>
      <w:tr w:rsidR="00C466C2" w14:paraId="62D02C0F" w14:textId="77777777" w:rsidTr="00C466C2">
        <w:tc>
          <w:tcPr>
            <w:tcW w:w="3256" w:type="dxa"/>
          </w:tcPr>
          <w:p w14:paraId="4BD5B8C2" w14:textId="5E153721" w:rsidR="00C466C2" w:rsidRPr="00C466C2" w:rsidRDefault="00C466C2" w:rsidP="00C466C2">
            <w:pPr>
              <w:jc w:val="center"/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65 - 79</w:t>
            </w:r>
          </w:p>
        </w:tc>
        <w:tc>
          <w:tcPr>
            <w:tcW w:w="2693" w:type="dxa"/>
          </w:tcPr>
          <w:p w14:paraId="611DB793" w14:textId="6BF765F3" w:rsidR="00C466C2" w:rsidRPr="00C466C2" w:rsidRDefault="00C466C2" w:rsidP="00C466C2">
            <w:pPr>
              <w:jc w:val="center"/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4</w:t>
            </w:r>
          </w:p>
        </w:tc>
        <w:tc>
          <w:tcPr>
            <w:tcW w:w="8747" w:type="dxa"/>
          </w:tcPr>
          <w:p w14:paraId="4C187F15" w14:textId="34977674" w:rsidR="00C466C2" w:rsidRPr="00C466C2" w:rsidRDefault="00C466C2" w:rsidP="00C466C2">
            <w:pPr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Strong level of compliance to most requirements</w:t>
            </w:r>
          </w:p>
        </w:tc>
      </w:tr>
      <w:tr w:rsidR="00C466C2" w14:paraId="258A69E6" w14:textId="77777777" w:rsidTr="00C466C2">
        <w:tc>
          <w:tcPr>
            <w:tcW w:w="3256" w:type="dxa"/>
          </w:tcPr>
          <w:p w14:paraId="673716B6" w14:textId="60DA7738" w:rsidR="00C466C2" w:rsidRPr="00C466C2" w:rsidRDefault="00C466C2" w:rsidP="00C466C2">
            <w:pPr>
              <w:jc w:val="center"/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50 - 64</w:t>
            </w:r>
          </w:p>
        </w:tc>
        <w:tc>
          <w:tcPr>
            <w:tcW w:w="2693" w:type="dxa"/>
          </w:tcPr>
          <w:p w14:paraId="476F2719" w14:textId="0D0F1D48" w:rsidR="00C466C2" w:rsidRPr="00C466C2" w:rsidRDefault="00C466C2" w:rsidP="00C466C2">
            <w:pPr>
              <w:jc w:val="center"/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3</w:t>
            </w:r>
          </w:p>
        </w:tc>
        <w:tc>
          <w:tcPr>
            <w:tcW w:w="8747" w:type="dxa"/>
          </w:tcPr>
          <w:p w14:paraId="0E3BC1E7" w14:textId="310250F3" w:rsidR="00C466C2" w:rsidRPr="00C466C2" w:rsidRDefault="00C466C2" w:rsidP="00C466C2">
            <w:pPr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Minimum level of compliance. Satisfactory maintenance of requirements</w:t>
            </w:r>
          </w:p>
        </w:tc>
      </w:tr>
      <w:tr w:rsidR="00C466C2" w14:paraId="62309804" w14:textId="77777777" w:rsidTr="00C466C2">
        <w:tc>
          <w:tcPr>
            <w:tcW w:w="3256" w:type="dxa"/>
          </w:tcPr>
          <w:p w14:paraId="4A0D721F" w14:textId="4B144D10" w:rsidR="00C466C2" w:rsidRPr="00C466C2" w:rsidRDefault="00C466C2" w:rsidP="00C466C2">
            <w:pPr>
              <w:jc w:val="center"/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49 - 35</w:t>
            </w:r>
          </w:p>
        </w:tc>
        <w:tc>
          <w:tcPr>
            <w:tcW w:w="2693" w:type="dxa"/>
          </w:tcPr>
          <w:p w14:paraId="00DFF9BD" w14:textId="17E30C54" w:rsidR="00C466C2" w:rsidRPr="00C466C2" w:rsidRDefault="00C466C2" w:rsidP="00C466C2">
            <w:pPr>
              <w:jc w:val="center"/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2</w:t>
            </w:r>
          </w:p>
        </w:tc>
        <w:tc>
          <w:tcPr>
            <w:tcW w:w="8747" w:type="dxa"/>
          </w:tcPr>
          <w:p w14:paraId="2B7C7F69" w14:textId="0865E9BD" w:rsidR="00C466C2" w:rsidRPr="00C466C2" w:rsidRDefault="00C466C2" w:rsidP="00C466C2">
            <w:pPr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Moderate compliance achieved. Developing stage</w:t>
            </w:r>
          </w:p>
        </w:tc>
      </w:tr>
      <w:tr w:rsidR="00C466C2" w14:paraId="40B57041" w14:textId="77777777" w:rsidTr="00C466C2">
        <w:tc>
          <w:tcPr>
            <w:tcW w:w="3256" w:type="dxa"/>
          </w:tcPr>
          <w:p w14:paraId="7D44B19F" w14:textId="3CB44CE9" w:rsidR="00C466C2" w:rsidRPr="00C466C2" w:rsidRDefault="00C466C2" w:rsidP="00C466C2">
            <w:pPr>
              <w:jc w:val="center"/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Below 35</w:t>
            </w:r>
          </w:p>
        </w:tc>
        <w:tc>
          <w:tcPr>
            <w:tcW w:w="2693" w:type="dxa"/>
          </w:tcPr>
          <w:p w14:paraId="4F5F12F4" w14:textId="7C5CBCB1" w:rsidR="00C466C2" w:rsidRPr="00C466C2" w:rsidRDefault="00C466C2" w:rsidP="00C466C2">
            <w:pPr>
              <w:jc w:val="center"/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1</w:t>
            </w:r>
          </w:p>
        </w:tc>
        <w:tc>
          <w:tcPr>
            <w:tcW w:w="8747" w:type="dxa"/>
          </w:tcPr>
          <w:p w14:paraId="0D66ED97" w14:textId="1924A5E4" w:rsidR="00C466C2" w:rsidRPr="00C466C2" w:rsidRDefault="00C466C2" w:rsidP="00C466C2">
            <w:pPr>
              <w:rPr>
                <w:sz w:val="24"/>
                <w:szCs w:val="24"/>
              </w:rPr>
            </w:pPr>
            <w:r w:rsidRPr="00C466C2">
              <w:rPr>
                <w:sz w:val="24"/>
                <w:szCs w:val="24"/>
              </w:rPr>
              <w:t>Below requirement for C</w:t>
            </w:r>
            <w:r w:rsidR="00B22D62">
              <w:rPr>
                <w:sz w:val="24"/>
                <w:szCs w:val="24"/>
              </w:rPr>
              <w:t>/N</w:t>
            </w:r>
            <w:r w:rsidRPr="00C466C2">
              <w:rPr>
                <w:sz w:val="24"/>
                <w:szCs w:val="24"/>
              </w:rPr>
              <w:t>VQ participation</w:t>
            </w:r>
          </w:p>
        </w:tc>
      </w:tr>
    </w:tbl>
    <w:p w14:paraId="090A5926" w14:textId="77777777" w:rsidR="00C466C2" w:rsidRPr="00C466C2" w:rsidRDefault="00C466C2" w:rsidP="00C466C2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14725" w:type="dxa"/>
        <w:tblLook w:val="04A0" w:firstRow="1" w:lastRow="0" w:firstColumn="1" w:lastColumn="0" w:noHBand="0" w:noVBand="1"/>
      </w:tblPr>
      <w:tblGrid>
        <w:gridCol w:w="5108"/>
        <w:gridCol w:w="9617"/>
      </w:tblGrid>
      <w:tr w:rsidR="007C17BB" w14:paraId="7AE5DA4C" w14:textId="77777777" w:rsidTr="00AA78BC">
        <w:trPr>
          <w:trHeight w:val="475"/>
        </w:trPr>
        <w:tc>
          <w:tcPr>
            <w:tcW w:w="5108" w:type="dxa"/>
            <w:vAlign w:val="center"/>
          </w:tcPr>
          <w:p w14:paraId="1EBBCE4B" w14:textId="77777777" w:rsidR="007C17BB" w:rsidRPr="00C75008" w:rsidRDefault="007C17BB" w:rsidP="00AA78BC">
            <w:r>
              <w:t>Training and Assessment Officer Name:</w:t>
            </w:r>
          </w:p>
        </w:tc>
        <w:sdt>
          <w:sdtPr>
            <w:id w:val="371742187"/>
            <w:placeholder>
              <w:docPart w:val="535482BDDE0842B2AB7D9A3785ACC413"/>
            </w:placeholder>
            <w:showingPlcHdr/>
          </w:sdtPr>
          <w:sdtContent>
            <w:tc>
              <w:tcPr>
                <w:tcW w:w="9617" w:type="dxa"/>
                <w:vAlign w:val="center"/>
              </w:tcPr>
              <w:p w14:paraId="25E5C5E6" w14:textId="49A956D7" w:rsidR="007C17BB" w:rsidRPr="00C75008" w:rsidRDefault="00C067C8" w:rsidP="00AA78BC">
                <w:r w:rsidRPr="008811E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C17BB" w14:paraId="469C796A" w14:textId="77777777" w:rsidTr="00AA78BC">
        <w:trPr>
          <w:trHeight w:val="449"/>
        </w:trPr>
        <w:tc>
          <w:tcPr>
            <w:tcW w:w="5108" w:type="dxa"/>
            <w:vAlign w:val="center"/>
          </w:tcPr>
          <w:p w14:paraId="5EF49C54" w14:textId="77777777" w:rsidR="007C17BB" w:rsidRPr="00C75008" w:rsidRDefault="007C17BB" w:rsidP="00AA78BC">
            <w:r>
              <w:t>Training and Assessment Officer Signature:</w:t>
            </w:r>
          </w:p>
        </w:tc>
        <w:tc>
          <w:tcPr>
            <w:tcW w:w="9617" w:type="dxa"/>
            <w:vAlign w:val="center"/>
          </w:tcPr>
          <w:p w14:paraId="691E3321" w14:textId="77777777" w:rsidR="007C17BB" w:rsidRPr="00C75008" w:rsidRDefault="007C17BB" w:rsidP="00AA78BC"/>
        </w:tc>
      </w:tr>
      <w:tr w:rsidR="007C17BB" w14:paraId="2F31D22B" w14:textId="77777777" w:rsidTr="00AA78BC">
        <w:trPr>
          <w:trHeight w:val="449"/>
        </w:trPr>
        <w:tc>
          <w:tcPr>
            <w:tcW w:w="5108" w:type="dxa"/>
            <w:vAlign w:val="center"/>
          </w:tcPr>
          <w:p w14:paraId="7BEABE15" w14:textId="77777777" w:rsidR="007C17BB" w:rsidRPr="00C75008" w:rsidRDefault="007C17BB" w:rsidP="00AA78BC">
            <w:r>
              <w:t>Training and Assessment Audit Date:</w:t>
            </w:r>
          </w:p>
        </w:tc>
        <w:sdt>
          <w:sdtPr>
            <w:id w:val="584036949"/>
            <w:placeholder>
              <w:docPart w:val="2BB67DB9EE934EDDA50F1F5B8DB37DA8"/>
            </w:placeholder>
            <w:showingPlcHdr/>
            <w:date>
              <w:dateFormat w:val="dd/MM/yyyy"/>
              <w:lid w:val="en-KN"/>
              <w:storeMappedDataAs w:val="dateTime"/>
              <w:calendar w:val="gregorian"/>
            </w:date>
          </w:sdtPr>
          <w:sdtContent>
            <w:tc>
              <w:tcPr>
                <w:tcW w:w="9617" w:type="dxa"/>
                <w:vAlign w:val="center"/>
              </w:tcPr>
              <w:p w14:paraId="778B1F04" w14:textId="5EA25686" w:rsidR="007C17BB" w:rsidRPr="00C75008" w:rsidRDefault="00C067C8" w:rsidP="00AA78BC">
                <w:r w:rsidRPr="008811E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35DE2A1B" w14:textId="77777777" w:rsidR="002348B6" w:rsidRPr="002348B6" w:rsidRDefault="002348B6" w:rsidP="000545DD">
      <w:pPr>
        <w:rPr>
          <w:rFonts w:ascii="Times New Roman" w:hAnsi="Times New Roman" w:cs="Times New Roman"/>
          <w:sz w:val="24"/>
          <w:szCs w:val="24"/>
        </w:rPr>
      </w:pPr>
    </w:p>
    <w:sectPr w:rsidR="002348B6" w:rsidRPr="002348B6" w:rsidSect="004B5EE9">
      <w:headerReference w:type="even" r:id="rId7"/>
      <w:headerReference w:type="default" r:id="rId8"/>
      <w:footerReference w:type="default" r:id="rId9"/>
      <w:headerReference w:type="first" r:id="rId10"/>
      <w:pgSz w:w="15840" w:h="12240" w:orient="landscape"/>
      <w:pgMar w:top="1134" w:right="567" w:bottom="56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2F011" w14:textId="77777777" w:rsidR="00F37874" w:rsidRDefault="00F37874" w:rsidP="00F05802">
      <w:pPr>
        <w:spacing w:after="0" w:line="240" w:lineRule="auto"/>
      </w:pPr>
      <w:r>
        <w:separator/>
      </w:r>
    </w:p>
  </w:endnote>
  <w:endnote w:type="continuationSeparator" w:id="0">
    <w:p w14:paraId="1C577113" w14:textId="77777777" w:rsidR="00F37874" w:rsidRDefault="00F37874" w:rsidP="00F05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5B69B" w14:textId="5AB6BF27" w:rsidR="00F05802" w:rsidRDefault="00DB351A">
    <w:pPr>
      <w:pStyle w:val="Footer"/>
    </w:pPr>
    <w:r>
      <w:t>Training and Assessment Audit Form Version 1.0 October 2021</w:t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F23A7" w14:textId="77777777" w:rsidR="00F37874" w:rsidRDefault="00F37874" w:rsidP="00F05802">
      <w:pPr>
        <w:spacing w:after="0" w:line="240" w:lineRule="auto"/>
      </w:pPr>
      <w:r>
        <w:separator/>
      </w:r>
    </w:p>
  </w:footnote>
  <w:footnote w:type="continuationSeparator" w:id="0">
    <w:p w14:paraId="04948733" w14:textId="77777777" w:rsidR="00F37874" w:rsidRDefault="00F37874" w:rsidP="00F05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73D53" w14:textId="05AC85ED" w:rsidR="00F05802" w:rsidRDefault="00F37874">
    <w:pPr>
      <w:pStyle w:val="Header"/>
    </w:pPr>
    <w:r>
      <w:rPr>
        <w:noProof/>
      </w:rPr>
      <w:pict w14:anchorId="469A8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37.75pt;height:525.3pt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2034C" w14:textId="3184A06E" w:rsidR="00F05802" w:rsidRDefault="00F37874">
    <w:pPr>
      <w:pStyle w:val="Header"/>
    </w:pPr>
    <w:r>
      <w:rPr>
        <w:noProof/>
      </w:rPr>
      <w:pict w14:anchorId="480B60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437.75pt;height:525.3pt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568F7" w14:textId="70F23FA2" w:rsidR="00F05802" w:rsidRDefault="00F37874">
    <w:pPr>
      <w:pStyle w:val="Header"/>
    </w:pPr>
    <w:r>
      <w:rPr>
        <w:noProof/>
      </w:rPr>
      <w:pict w14:anchorId="18801B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37.75pt;height:525.3pt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1DD"/>
    <w:rsid w:val="000545DD"/>
    <w:rsid w:val="00092CBD"/>
    <w:rsid w:val="00135F6A"/>
    <w:rsid w:val="0016575B"/>
    <w:rsid w:val="00191E89"/>
    <w:rsid w:val="001A0605"/>
    <w:rsid w:val="001D657D"/>
    <w:rsid w:val="00221FF5"/>
    <w:rsid w:val="002348B6"/>
    <w:rsid w:val="00250367"/>
    <w:rsid w:val="002911DD"/>
    <w:rsid w:val="002B19F3"/>
    <w:rsid w:val="002C7AD7"/>
    <w:rsid w:val="0035616C"/>
    <w:rsid w:val="00361D53"/>
    <w:rsid w:val="00420B0F"/>
    <w:rsid w:val="00422360"/>
    <w:rsid w:val="0043577E"/>
    <w:rsid w:val="004A21C1"/>
    <w:rsid w:val="004B5EE9"/>
    <w:rsid w:val="004C6987"/>
    <w:rsid w:val="004D35FA"/>
    <w:rsid w:val="00550DF0"/>
    <w:rsid w:val="00571650"/>
    <w:rsid w:val="005960F6"/>
    <w:rsid w:val="005B4028"/>
    <w:rsid w:val="005D0CAC"/>
    <w:rsid w:val="005F41FD"/>
    <w:rsid w:val="005F4586"/>
    <w:rsid w:val="006010BF"/>
    <w:rsid w:val="00614E80"/>
    <w:rsid w:val="007219FD"/>
    <w:rsid w:val="00727228"/>
    <w:rsid w:val="007C17BB"/>
    <w:rsid w:val="007C7B84"/>
    <w:rsid w:val="00802EC4"/>
    <w:rsid w:val="008A1214"/>
    <w:rsid w:val="009122D4"/>
    <w:rsid w:val="009260A4"/>
    <w:rsid w:val="00932BF7"/>
    <w:rsid w:val="00972375"/>
    <w:rsid w:val="0097780A"/>
    <w:rsid w:val="009B417B"/>
    <w:rsid w:val="00A0353D"/>
    <w:rsid w:val="00A32575"/>
    <w:rsid w:val="00AA5AE1"/>
    <w:rsid w:val="00B22D62"/>
    <w:rsid w:val="00B256B3"/>
    <w:rsid w:val="00B4200C"/>
    <w:rsid w:val="00B47648"/>
    <w:rsid w:val="00BC18D4"/>
    <w:rsid w:val="00BF5E62"/>
    <w:rsid w:val="00C062BC"/>
    <w:rsid w:val="00C067C8"/>
    <w:rsid w:val="00C2090F"/>
    <w:rsid w:val="00C3037C"/>
    <w:rsid w:val="00C466C2"/>
    <w:rsid w:val="00C71920"/>
    <w:rsid w:val="00C75008"/>
    <w:rsid w:val="00C83DE4"/>
    <w:rsid w:val="00CB1845"/>
    <w:rsid w:val="00CB667A"/>
    <w:rsid w:val="00D112DA"/>
    <w:rsid w:val="00D77A02"/>
    <w:rsid w:val="00DB351A"/>
    <w:rsid w:val="00DB734D"/>
    <w:rsid w:val="00DC7DD0"/>
    <w:rsid w:val="00E02E5E"/>
    <w:rsid w:val="00E35B63"/>
    <w:rsid w:val="00E61C35"/>
    <w:rsid w:val="00EB0C02"/>
    <w:rsid w:val="00F05802"/>
    <w:rsid w:val="00F07E27"/>
    <w:rsid w:val="00F36073"/>
    <w:rsid w:val="00F37874"/>
    <w:rsid w:val="00F63043"/>
    <w:rsid w:val="00FE2DDB"/>
    <w:rsid w:val="00FF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F92C9"/>
  <w15:chartTrackingRefBased/>
  <w15:docId w15:val="{8F64C764-FA28-4B1B-9F95-40DE27FB6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1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911D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05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802"/>
  </w:style>
  <w:style w:type="paragraph" w:styleId="Footer">
    <w:name w:val="footer"/>
    <w:basedOn w:val="Normal"/>
    <w:link w:val="FooterChar"/>
    <w:uiPriority w:val="99"/>
    <w:unhideWhenUsed/>
    <w:rsid w:val="00F05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E814525D4644089F5D3C2213B97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FB7CA-CCA0-45E2-93D7-7A74FE48E344}"/>
      </w:docPartPr>
      <w:docPartBody>
        <w:p w:rsidR="008B4208" w:rsidRDefault="00D504B2" w:rsidP="00D504B2">
          <w:pPr>
            <w:pStyle w:val="E7E814525D4644089F5D3C2213B97E8614"/>
          </w:pPr>
          <w:r w:rsidRPr="004F6A89">
            <w:rPr>
              <w:rStyle w:val="PlaceholderText"/>
            </w:rPr>
            <w:t>Click or tap to enter a date.</w:t>
          </w:r>
        </w:p>
      </w:docPartBody>
    </w:docPart>
    <w:docPart>
      <w:docPartPr>
        <w:name w:val="99F829C40E754A6F8DBC18C39BA1F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40310-E664-438D-BE7D-C91B4400F09D}"/>
      </w:docPartPr>
      <w:docPartBody>
        <w:p w:rsidR="008B4208" w:rsidRDefault="00D504B2" w:rsidP="00D504B2">
          <w:pPr>
            <w:pStyle w:val="99F829C40E754A6F8DBC18C39BA1F73B14"/>
          </w:pPr>
          <w:r w:rsidRPr="004F6A89">
            <w:rPr>
              <w:rStyle w:val="PlaceholderText"/>
            </w:rPr>
            <w:t>Click or tap to enter a date.</w:t>
          </w:r>
        </w:p>
      </w:docPartBody>
    </w:docPart>
    <w:docPart>
      <w:docPartPr>
        <w:name w:val="74CDE02104F040DC893E98E8104C8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797B6-8C12-4DFF-9D16-8899EB47CEC3}"/>
      </w:docPartPr>
      <w:docPartBody>
        <w:p w:rsidR="008B4208" w:rsidRDefault="00D504B2" w:rsidP="00D504B2">
          <w:pPr>
            <w:pStyle w:val="74CDE02104F040DC893E98E8104C81D914"/>
          </w:pPr>
          <w:r w:rsidRPr="004F6A8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C0DDFCD1EC04EF48CF3BCD722843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B5F13-426C-4A4D-B756-D032AFAAC57B}"/>
      </w:docPartPr>
      <w:docPartBody>
        <w:p w:rsidR="008B4208" w:rsidRDefault="00D504B2" w:rsidP="00D504B2">
          <w:pPr>
            <w:pStyle w:val="DC0DDFCD1EC04EF48CF3BCD722843F7314"/>
          </w:pPr>
          <w:r w:rsidRPr="004F6A89">
            <w:rPr>
              <w:rStyle w:val="PlaceholderText"/>
            </w:rPr>
            <w:t>Click or tap to enter a date.</w:t>
          </w:r>
        </w:p>
      </w:docPartBody>
    </w:docPart>
    <w:docPart>
      <w:docPartPr>
        <w:name w:val="33A0722A471C4742AFFAEEA4DBB19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3128E-2863-496E-AF3E-7F8E13339467}"/>
      </w:docPartPr>
      <w:docPartBody>
        <w:p w:rsidR="008B4208" w:rsidRDefault="00D504B2" w:rsidP="00D504B2">
          <w:pPr>
            <w:pStyle w:val="33A0722A471C4742AFFAEEA4DBB1988314"/>
          </w:pPr>
          <w:r w:rsidRPr="004F6A89">
            <w:rPr>
              <w:rStyle w:val="PlaceholderText"/>
            </w:rPr>
            <w:t>Click or tap to enter a date.</w:t>
          </w:r>
        </w:p>
      </w:docPartBody>
    </w:docPart>
    <w:docPart>
      <w:docPartPr>
        <w:name w:val="68B5D318DA784478AF442B4556D6E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A7B00-C90B-446B-82D2-D9EEFA079AB1}"/>
      </w:docPartPr>
      <w:docPartBody>
        <w:p w:rsidR="008B4208" w:rsidRDefault="00D504B2" w:rsidP="00D504B2">
          <w:pPr>
            <w:pStyle w:val="68B5D318DA784478AF442B4556D6E6EF14"/>
          </w:pPr>
          <w:r w:rsidRPr="004F6A89">
            <w:rPr>
              <w:rStyle w:val="PlaceholderText"/>
            </w:rPr>
            <w:t>Click or tap to enter a date.</w:t>
          </w:r>
        </w:p>
      </w:docPartBody>
    </w:docPart>
    <w:docPart>
      <w:docPartPr>
        <w:name w:val="535482BDDE0842B2AB7D9A3785ACC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C0361-E56D-4E02-91C4-2BB1CEB72A23}"/>
      </w:docPartPr>
      <w:docPartBody>
        <w:p w:rsidR="00000000" w:rsidRDefault="00D504B2" w:rsidP="00D504B2">
          <w:pPr>
            <w:pStyle w:val="535482BDDE0842B2AB7D9A3785ACC41312"/>
          </w:pPr>
          <w:r w:rsidRPr="008811E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B67DB9EE934EDDA50F1F5B8DB37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D502F-D5AD-45FB-842E-F560A12FA26F}"/>
      </w:docPartPr>
      <w:docPartBody>
        <w:p w:rsidR="00000000" w:rsidRDefault="00D504B2" w:rsidP="00D504B2">
          <w:pPr>
            <w:pStyle w:val="2BB67DB9EE934EDDA50F1F5B8DB37DA812"/>
          </w:pPr>
          <w:r w:rsidRPr="008811E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C2D"/>
    <w:rsid w:val="00575551"/>
    <w:rsid w:val="00857C2D"/>
    <w:rsid w:val="008B4208"/>
    <w:rsid w:val="00985FC4"/>
    <w:rsid w:val="009B5439"/>
    <w:rsid w:val="00D5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KN" w:eastAsia="en-K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04B2"/>
    <w:rPr>
      <w:color w:val="808080"/>
    </w:rPr>
  </w:style>
  <w:style w:type="paragraph" w:customStyle="1" w:styleId="68B5D318DA784478AF442B4556D6E6EF">
    <w:name w:val="68B5D318DA784478AF442B4556D6E6EF"/>
    <w:rsid w:val="00D504B2"/>
    <w:rPr>
      <w:rFonts w:eastAsiaTheme="minorHAnsi"/>
      <w:lang w:val="en-US" w:eastAsia="en-US"/>
    </w:rPr>
  </w:style>
  <w:style w:type="paragraph" w:customStyle="1" w:styleId="E7E814525D4644089F5D3C2213B97E86">
    <w:name w:val="E7E814525D4644089F5D3C2213B97E86"/>
    <w:rsid w:val="00D504B2"/>
    <w:rPr>
      <w:rFonts w:eastAsiaTheme="minorHAnsi"/>
      <w:lang w:val="en-US" w:eastAsia="en-US"/>
    </w:rPr>
  </w:style>
  <w:style w:type="paragraph" w:customStyle="1" w:styleId="99F829C40E754A6F8DBC18C39BA1F73B">
    <w:name w:val="99F829C40E754A6F8DBC18C39BA1F73B"/>
    <w:rsid w:val="00D504B2"/>
    <w:rPr>
      <w:rFonts w:eastAsiaTheme="minorHAnsi"/>
      <w:lang w:val="en-US" w:eastAsia="en-US"/>
    </w:rPr>
  </w:style>
  <w:style w:type="paragraph" w:customStyle="1" w:styleId="74CDE02104F040DC893E98E8104C81D9">
    <w:name w:val="74CDE02104F040DC893E98E8104C81D9"/>
    <w:rsid w:val="00D504B2"/>
    <w:rPr>
      <w:rFonts w:eastAsiaTheme="minorHAnsi"/>
      <w:lang w:val="en-US" w:eastAsia="en-US"/>
    </w:rPr>
  </w:style>
  <w:style w:type="paragraph" w:customStyle="1" w:styleId="DC0DDFCD1EC04EF48CF3BCD722843F73">
    <w:name w:val="DC0DDFCD1EC04EF48CF3BCD722843F73"/>
    <w:rsid w:val="00D504B2"/>
    <w:rPr>
      <w:rFonts w:eastAsiaTheme="minorHAnsi"/>
      <w:lang w:val="en-US" w:eastAsia="en-US"/>
    </w:rPr>
  </w:style>
  <w:style w:type="paragraph" w:customStyle="1" w:styleId="33A0722A471C4742AFFAEEA4DBB19883">
    <w:name w:val="33A0722A471C4742AFFAEEA4DBB19883"/>
    <w:rsid w:val="00D504B2"/>
    <w:rPr>
      <w:rFonts w:eastAsiaTheme="minorHAnsi"/>
      <w:lang w:val="en-US" w:eastAsia="en-US"/>
    </w:rPr>
  </w:style>
  <w:style w:type="paragraph" w:customStyle="1" w:styleId="68B5D318DA784478AF442B4556D6E6EF4">
    <w:name w:val="68B5D318DA784478AF442B4556D6E6EF4"/>
    <w:rsid w:val="008B4208"/>
    <w:rPr>
      <w:rFonts w:eastAsiaTheme="minorHAnsi"/>
      <w:lang w:val="en-US" w:eastAsia="en-US"/>
    </w:rPr>
  </w:style>
  <w:style w:type="paragraph" w:customStyle="1" w:styleId="E7E814525D4644089F5D3C2213B97E863">
    <w:name w:val="E7E814525D4644089F5D3C2213B97E863"/>
    <w:rsid w:val="008B4208"/>
    <w:rPr>
      <w:rFonts w:eastAsiaTheme="minorHAnsi"/>
      <w:lang w:val="en-US" w:eastAsia="en-US"/>
    </w:rPr>
  </w:style>
  <w:style w:type="paragraph" w:customStyle="1" w:styleId="99F829C40E754A6F8DBC18C39BA1F73B3">
    <w:name w:val="99F829C40E754A6F8DBC18C39BA1F73B3"/>
    <w:rsid w:val="008B4208"/>
    <w:rPr>
      <w:rFonts w:eastAsiaTheme="minorHAnsi"/>
      <w:lang w:val="en-US" w:eastAsia="en-US"/>
    </w:rPr>
  </w:style>
  <w:style w:type="paragraph" w:customStyle="1" w:styleId="74CDE02104F040DC893E98E8104C81D93">
    <w:name w:val="74CDE02104F040DC893E98E8104C81D93"/>
    <w:rsid w:val="008B4208"/>
    <w:rPr>
      <w:rFonts w:eastAsiaTheme="minorHAnsi"/>
      <w:lang w:val="en-US" w:eastAsia="en-US"/>
    </w:rPr>
  </w:style>
  <w:style w:type="paragraph" w:customStyle="1" w:styleId="DC0DDFCD1EC04EF48CF3BCD722843F733">
    <w:name w:val="DC0DDFCD1EC04EF48CF3BCD722843F733"/>
    <w:rsid w:val="008B4208"/>
    <w:rPr>
      <w:rFonts w:eastAsiaTheme="minorHAnsi"/>
      <w:lang w:val="en-US" w:eastAsia="en-US"/>
    </w:rPr>
  </w:style>
  <w:style w:type="paragraph" w:customStyle="1" w:styleId="33A0722A471C4742AFFAEEA4DBB198833">
    <w:name w:val="33A0722A471C4742AFFAEEA4DBB198833"/>
    <w:rsid w:val="008B4208"/>
    <w:rPr>
      <w:rFonts w:eastAsiaTheme="minorHAnsi"/>
      <w:lang w:val="en-US" w:eastAsia="en-US"/>
    </w:rPr>
  </w:style>
  <w:style w:type="paragraph" w:customStyle="1" w:styleId="68B5D318DA784478AF442B4556D6E6EF1">
    <w:name w:val="68B5D318DA784478AF442B4556D6E6EF1"/>
    <w:rsid w:val="00D504B2"/>
    <w:rPr>
      <w:rFonts w:eastAsiaTheme="minorHAnsi"/>
      <w:lang w:val="en-US" w:eastAsia="en-US"/>
    </w:rPr>
  </w:style>
  <w:style w:type="paragraph" w:customStyle="1" w:styleId="E7E814525D4644089F5D3C2213B97E861">
    <w:name w:val="E7E814525D4644089F5D3C2213B97E861"/>
    <w:rsid w:val="00D504B2"/>
    <w:rPr>
      <w:rFonts w:eastAsiaTheme="minorHAnsi"/>
      <w:lang w:val="en-US" w:eastAsia="en-US"/>
    </w:rPr>
  </w:style>
  <w:style w:type="paragraph" w:customStyle="1" w:styleId="99F829C40E754A6F8DBC18C39BA1F73B1">
    <w:name w:val="99F829C40E754A6F8DBC18C39BA1F73B1"/>
    <w:rsid w:val="00D504B2"/>
    <w:rPr>
      <w:rFonts w:eastAsiaTheme="minorHAnsi"/>
      <w:lang w:val="en-US" w:eastAsia="en-US"/>
    </w:rPr>
  </w:style>
  <w:style w:type="paragraph" w:customStyle="1" w:styleId="74CDE02104F040DC893E98E8104C81D91">
    <w:name w:val="74CDE02104F040DC893E98E8104C81D91"/>
    <w:rsid w:val="00D504B2"/>
    <w:rPr>
      <w:rFonts w:eastAsiaTheme="minorHAnsi"/>
      <w:lang w:val="en-US" w:eastAsia="en-US"/>
    </w:rPr>
  </w:style>
  <w:style w:type="paragraph" w:customStyle="1" w:styleId="DC0DDFCD1EC04EF48CF3BCD722843F731">
    <w:name w:val="DC0DDFCD1EC04EF48CF3BCD722843F731"/>
    <w:rsid w:val="00D504B2"/>
    <w:rPr>
      <w:rFonts w:eastAsiaTheme="minorHAnsi"/>
      <w:lang w:val="en-US" w:eastAsia="en-US"/>
    </w:rPr>
  </w:style>
  <w:style w:type="paragraph" w:customStyle="1" w:styleId="33A0722A471C4742AFFAEEA4DBB198831">
    <w:name w:val="33A0722A471C4742AFFAEEA4DBB198831"/>
    <w:rsid w:val="00D504B2"/>
    <w:rPr>
      <w:rFonts w:eastAsiaTheme="minorHAnsi"/>
      <w:lang w:val="en-US" w:eastAsia="en-US"/>
    </w:rPr>
  </w:style>
  <w:style w:type="paragraph" w:customStyle="1" w:styleId="0644BB321B694D3AAFCC84215BAF2AA7">
    <w:name w:val="0644BB321B694D3AAFCC84215BAF2AA7"/>
    <w:rsid w:val="00D504B2"/>
    <w:rPr>
      <w:rFonts w:eastAsiaTheme="minorHAnsi"/>
      <w:lang w:val="en-US" w:eastAsia="en-US"/>
    </w:rPr>
  </w:style>
  <w:style w:type="paragraph" w:customStyle="1" w:styleId="028D9F2E776D4CEF8A58E86451D150EF">
    <w:name w:val="028D9F2E776D4CEF8A58E86451D150EF"/>
    <w:rsid w:val="00D504B2"/>
    <w:rPr>
      <w:rFonts w:eastAsiaTheme="minorHAnsi"/>
      <w:lang w:val="en-US" w:eastAsia="en-US"/>
    </w:rPr>
  </w:style>
  <w:style w:type="paragraph" w:customStyle="1" w:styleId="28A8AD345F064061B416DD57D8032FD9">
    <w:name w:val="28A8AD345F064061B416DD57D8032FD9"/>
    <w:rsid w:val="00D504B2"/>
    <w:rPr>
      <w:rFonts w:eastAsiaTheme="minorHAnsi"/>
      <w:lang w:val="en-US" w:eastAsia="en-US"/>
    </w:rPr>
  </w:style>
  <w:style w:type="paragraph" w:customStyle="1" w:styleId="931FDD9E00D74A7CA1C6062BB5A27AC9">
    <w:name w:val="931FDD9E00D74A7CA1C6062BB5A27AC9"/>
    <w:rsid w:val="00D504B2"/>
    <w:rPr>
      <w:rFonts w:eastAsiaTheme="minorHAnsi"/>
      <w:lang w:val="en-US" w:eastAsia="en-US"/>
    </w:rPr>
  </w:style>
  <w:style w:type="paragraph" w:customStyle="1" w:styleId="4B5A43E1D36C49638F5A610AAC61C102">
    <w:name w:val="4B5A43E1D36C49638F5A610AAC61C102"/>
    <w:rsid w:val="00D504B2"/>
    <w:rPr>
      <w:rFonts w:eastAsiaTheme="minorHAnsi"/>
      <w:lang w:val="en-US" w:eastAsia="en-US"/>
    </w:rPr>
  </w:style>
  <w:style w:type="paragraph" w:customStyle="1" w:styleId="535482BDDE0842B2AB7D9A3785ACC413">
    <w:name w:val="535482BDDE0842B2AB7D9A3785ACC413"/>
    <w:rsid w:val="00D504B2"/>
    <w:rPr>
      <w:rFonts w:eastAsiaTheme="minorHAnsi"/>
      <w:lang w:val="en-US" w:eastAsia="en-US"/>
    </w:rPr>
  </w:style>
  <w:style w:type="paragraph" w:customStyle="1" w:styleId="2BB67DB9EE934EDDA50F1F5B8DB37DA8">
    <w:name w:val="2BB67DB9EE934EDDA50F1F5B8DB37DA8"/>
    <w:rsid w:val="00D504B2"/>
    <w:rPr>
      <w:rFonts w:eastAsiaTheme="minorHAnsi"/>
      <w:lang w:val="en-US" w:eastAsia="en-US"/>
    </w:rPr>
  </w:style>
  <w:style w:type="paragraph" w:customStyle="1" w:styleId="68B5D318DA784478AF442B4556D6E6EF2">
    <w:name w:val="68B5D318DA784478AF442B4556D6E6EF2"/>
    <w:rsid w:val="00D504B2"/>
    <w:rPr>
      <w:rFonts w:eastAsiaTheme="minorHAnsi"/>
      <w:lang w:val="en-US" w:eastAsia="en-US"/>
    </w:rPr>
  </w:style>
  <w:style w:type="paragraph" w:customStyle="1" w:styleId="E7E814525D4644089F5D3C2213B97E862">
    <w:name w:val="E7E814525D4644089F5D3C2213B97E862"/>
    <w:rsid w:val="00D504B2"/>
    <w:rPr>
      <w:rFonts w:eastAsiaTheme="minorHAnsi"/>
      <w:lang w:val="en-US" w:eastAsia="en-US"/>
    </w:rPr>
  </w:style>
  <w:style w:type="paragraph" w:customStyle="1" w:styleId="99F829C40E754A6F8DBC18C39BA1F73B2">
    <w:name w:val="99F829C40E754A6F8DBC18C39BA1F73B2"/>
    <w:rsid w:val="00D504B2"/>
    <w:rPr>
      <w:rFonts w:eastAsiaTheme="minorHAnsi"/>
      <w:lang w:val="en-US" w:eastAsia="en-US"/>
    </w:rPr>
  </w:style>
  <w:style w:type="paragraph" w:customStyle="1" w:styleId="74CDE02104F040DC893E98E8104C81D92">
    <w:name w:val="74CDE02104F040DC893E98E8104C81D92"/>
    <w:rsid w:val="00D504B2"/>
    <w:rPr>
      <w:rFonts w:eastAsiaTheme="minorHAnsi"/>
      <w:lang w:val="en-US" w:eastAsia="en-US"/>
    </w:rPr>
  </w:style>
  <w:style w:type="paragraph" w:customStyle="1" w:styleId="DC0DDFCD1EC04EF48CF3BCD722843F732">
    <w:name w:val="DC0DDFCD1EC04EF48CF3BCD722843F732"/>
    <w:rsid w:val="00D504B2"/>
    <w:rPr>
      <w:rFonts w:eastAsiaTheme="minorHAnsi"/>
      <w:lang w:val="en-US" w:eastAsia="en-US"/>
    </w:rPr>
  </w:style>
  <w:style w:type="paragraph" w:customStyle="1" w:styleId="33A0722A471C4742AFFAEEA4DBB198832">
    <w:name w:val="33A0722A471C4742AFFAEEA4DBB198832"/>
    <w:rsid w:val="00D504B2"/>
    <w:rPr>
      <w:rFonts w:eastAsiaTheme="minorHAnsi"/>
      <w:lang w:val="en-US" w:eastAsia="en-US"/>
    </w:rPr>
  </w:style>
  <w:style w:type="paragraph" w:customStyle="1" w:styleId="0644BB321B694D3AAFCC84215BAF2AA71">
    <w:name w:val="0644BB321B694D3AAFCC84215BAF2AA71"/>
    <w:rsid w:val="00D504B2"/>
    <w:rPr>
      <w:rFonts w:eastAsiaTheme="minorHAnsi"/>
      <w:lang w:val="en-US" w:eastAsia="en-US"/>
    </w:rPr>
  </w:style>
  <w:style w:type="paragraph" w:customStyle="1" w:styleId="028D9F2E776D4CEF8A58E86451D150EF1">
    <w:name w:val="028D9F2E776D4CEF8A58E86451D150EF1"/>
    <w:rsid w:val="00D504B2"/>
    <w:rPr>
      <w:rFonts w:eastAsiaTheme="minorHAnsi"/>
      <w:lang w:val="en-US" w:eastAsia="en-US"/>
    </w:rPr>
  </w:style>
  <w:style w:type="paragraph" w:customStyle="1" w:styleId="28A8AD345F064061B416DD57D8032FD91">
    <w:name w:val="28A8AD345F064061B416DD57D8032FD91"/>
    <w:rsid w:val="00D504B2"/>
    <w:rPr>
      <w:rFonts w:eastAsiaTheme="minorHAnsi"/>
      <w:lang w:val="en-US" w:eastAsia="en-US"/>
    </w:rPr>
  </w:style>
  <w:style w:type="paragraph" w:customStyle="1" w:styleId="931FDD9E00D74A7CA1C6062BB5A27AC91">
    <w:name w:val="931FDD9E00D74A7CA1C6062BB5A27AC91"/>
    <w:rsid w:val="00D504B2"/>
    <w:rPr>
      <w:rFonts w:eastAsiaTheme="minorHAnsi"/>
      <w:lang w:val="en-US" w:eastAsia="en-US"/>
    </w:rPr>
  </w:style>
  <w:style w:type="paragraph" w:customStyle="1" w:styleId="4B5A43E1D36C49638F5A610AAC61C1021">
    <w:name w:val="4B5A43E1D36C49638F5A610AAC61C1021"/>
    <w:rsid w:val="00D504B2"/>
    <w:rPr>
      <w:rFonts w:eastAsiaTheme="minorHAnsi"/>
      <w:lang w:val="en-US" w:eastAsia="en-US"/>
    </w:rPr>
  </w:style>
  <w:style w:type="paragraph" w:customStyle="1" w:styleId="535482BDDE0842B2AB7D9A3785ACC4131">
    <w:name w:val="535482BDDE0842B2AB7D9A3785ACC4131"/>
    <w:rsid w:val="00D504B2"/>
    <w:rPr>
      <w:rFonts w:eastAsiaTheme="minorHAnsi"/>
      <w:lang w:val="en-US" w:eastAsia="en-US"/>
    </w:rPr>
  </w:style>
  <w:style w:type="paragraph" w:customStyle="1" w:styleId="2BB67DB9EE934EDDA50F1F5B8DB37DA81">
    <w:name w:val="2BB67DB9EE934EDDA50F1F5B8DB37DA81"/>
    <w:rsid w:val="00D504B2"/>
    <w:rPr>
      <w:rFonts w:eastAsiaTheme="minorHAnsi"/>
      <w:lang w:val="en-US" w:eastAsia="en-US"/>
    </w:rPr>
  </w:style>
  <w:style w:type="paragraph" w:customStyle="1" w:styleId="68B5D318DA784478AF442B4556D6E6EF3">
    <w:name w:val="68B5D318DA784478AF442B4556D6E6EF3"/>
    <w:rsid w:val="00D504B2"/>
    <w:rPr>
      <w:rFonts w:eastAsiaTheme="minorHAnsi"/>
      <w:lang w:val="en-US" w:eastAsia="en-US"/>
    </w:rPr>
  </w:style>
  <w:style w:type="paragraph" w:customStyle="1" w:styleId="E7E814525D4644089F5D3C2213B97E864">
    <w:name w:val="E7E814525D4644089F5D3C2213B97E864"/>
    <w:rsid w:val="00D504B2"/>
    <w:rPr>
      <w:rFonts w:eastAsiaTheme="minorHAnsi"/>
      <w:lang w:val="en-US" w:eastAsia="en-US"/>
    </w:rPr>
  </w:style>
  <w:style w:type="paragraph" w:customStyle="1" w:styleId="99F829C40E754A6F8DBC18C39BA1F73B4">
    <w:name w:val="99F829C40E754A6F8DBC18C39BA1F73B4"/>
    <w:rsid w:val="00D504B2"/>
    <w:rPr>
      <w:rFonts w:eastAsiaTheme="minorHAnsi"/>
      <w:lang w:val="en-US" w:eastAsia="en-US"/>
    </w:rPr>
  </w:style>
  <w:style w:type="paragraph" w:customStyle="1" w:styleId="74CDE02104F040DC893E98E8104C81D94">
    <w:name w:val="74CDE02104F040DC893E98E8104C81D94"/>
    <w:rsid w:val="00D504B2"/>
    <w:rPr>
      <w:rFonts w:eastAsiaTheme="minorHAnsi"/>
      <w:lang w:val="en-US" w:eastAsia="en-US"/>
    </w:rPr>
  </w:style>
  <w:style w:type="paragraph" w:customStyle="1" w:styleId="DC0DDFCD1EC04EF48CF3BCD722843F734">
    <w:name w:val="DC0DDFCD1EC04EF48CF3BCD722843F734"/>
    <w:rsid w:val="00D504B2"/>
    <w:rPr>
      <w:rFonts w:eastAsiaTheme="minorHAnsi"/>
      <w:lang w:val="en-US" w:eastAsia="en-US"/>
    </w:rPr>
  </w:style>
  <w:style w:type="paragraph" w:customStyle="1" w:styleId="33A0722A471C4742AFFAEEA4DBB198834">
    <w:name w:val="33A0722A471C4742AFFAEEA4DBB198834"/>
    <w:rsid w:val="00D504B2"/>
    <w:rPr>
      <w:rFonts w:eastAsiaTheme="minorHAnsi"/>
      <w:lang w:val="en-US" w:eastAsia="en-US"/>
    </w:rPr>
  </w:style>
  <w:style w:type="paragraph" w:customStyle="1" w:styleId="0644BB321B694D3AAFCC84215BAF2AA72">
    <w:name w:val="0644BB321B694D3AAFCC84215BAF2AA72"/>
    <w:rsid w:val="00D504B2"/>
    <w:rPr>
      <w:rFonts w:eastAsiaTheme="minorHAnsi"/>
      <w:lang w:val="en-US" w:eastAsia="en-US"/>
    </w:rPr>
  </w:style>
  <w:style w:type="paragraph" w:customStyle="1" w:styleId="028D9F2E776D4CEF8A58E86451D150EF2">
    <w:name w:val="028D9F2E776D4CEF8A58E86451D150EF2"/>
    <w:rsid w:val="00D504B2"/>
    <w:rPr>
      <w:rFonts w:eastAsiaTheme="minorHAnsi"/>
      <w:lang w:val="en-US" w:eastAsia="en-US"/>
    </w:rPr>
  </w:style>
  <w:style w:type="paragraph" w:customStyle="1" w:styleId="28A8AD345F064061B416DD57D8032FD92">
    <w:name w:val="28A8AD345F064061B416DD57D8032FD92"/>
    <w:rsid w:val="00D504B2"/>
    <w:rPr>
      <w:rFonts w:eastAsiaTheme="minorHAnsi"/>
      <w:lang w:val="en-US" w:eastAsia="en-US"/>
    </w:rPr>
  </w:style>
  <w:style w:type="paragraph" w:customStyle="1" w:styleId="931FDD9E00D74A7CA1C6062BB5A27AC92">
    <w:name w:val="931FDD9E00D74A7CA1C6062BB5A27AC92"/>
    <w:rsid w:val="00D504B2"/>
    <w:rPr>
      <w:rFonts w:eastAsiaTheme="minorHAnsi"/>
      <w:lang w:val="en-US" w:eastAsia="en-US"/>
    </w:rPr>
  </w:style>
  <w:style w:type="paragraph" w:customStyle="1" w:styleId="4B5A43E1D36C49638F5A610AAC61C1022">
    <w:name w:val="4B5A43E1D36C49638F5A610AAC61C1022"/>
    <w:rsid w:val="00D504B2"/>
    <w:rPr>
      <w:rFonts w:eastAsiaTheme="minorHAnsi"/>
      <w:lang w:val="en-US" w:eastAsia="en-US"/>
    </w:rPr>
  </w:style>
  <w:style w:type="paragraph" w:customStyle="1" w:styleId="535482BDDE0842B2AB7D9A3785ACC4132">
    <w:name w:val="535482BDDE0842B2AB7D9A3785ACC4132"/>
    <w:rsid w:val="00D504B2"/>
    <w:rPr>
      <w:rFonts w:eastAsiaTheme="minorHAnsi"/>
      <w:lang w:val="en-US" w:eastAsia="en-US"/>
    </w:rPr>
  </w:style>
  <w:style w:type="paragraph" w:customStyle="1" w:styleId="2BB67DB9EE934EDDA50F1F5B8DB37DA82">
    <w:name w:val="2BB67DB9EE934EDDA50F1F5B8DB37DA82"/>
    <w:rsid w:val="00D504B2"/>
    <w:rPr>
      <w:rFonts w:eastAsiaTheme="minorHAnsi"/>
      <w:lang w:val="en-US" w:eastAsia="en-US"/>
    </w:rPr>
  </w:style>
  <w:style w:type="paragraph" w:customStyle="1" w:styleId="68B5D318DA784478AF442B4556D6E6EF5">
    <w:name w:val="68B5D318DA784478AF442B4556D6E6EF5"/>
    <w:rsid w:val="00D504B2"/>
    <w:rPr>
      <w:rFonts w:eastAsiaTheme="minorHAnsi"/>
      <w:lang w:val="en-US" w:eastAsia="en-US"/>
    </w:rPr>
  </w:style>
  <w:style w:type="paragraph" w:customStyle="1" w:styleId="E7E814525D4644089F5D3C2213B97E865">
    <w:name w:val="E7E814525D4644089F5D3C2213B97E865"/>
    <w:rsid w:val="00D504B2"/>
    <w:rPr>
      <w:rFonts w:eastAsiaTheme="minorHAnsi"/>
      <w:lang w:val="en-US" w:eastAsia="en-US"/>
    </w:rPr>
  </w:style>
  <w:style w:type="paragraph" w:customStyle="1" w:styleId="99F829C40E754A6F8DBC18C39BA1F73B5">
    <w:name w:val="99F829C40E754A6F8DBC18C39BA1F73B5"/>
    <w:rsid w:val="00D504B2"/>
    <w:rPr>
      <w:rFonts w:eastAsiaTheme="minorHAnsi"/>
      <w:lang w:val="en-US" w:eastAsia="en-US"/>
    </w:rPr>
  </w:style>
  <w:style w:type="paragraph" w:customStyle="1" w:styleId="74CDE02104F040DC893E98E8104C81D95">
    <w:name w:val="74CDE02104F040DC893E98E8104C81D95"/>
    <w:rsid w:val="00D504B2"/>
    <w:rPr>
      <w:rFonts w:eastAsiaTheme="minorHAnsi"/>
      <w:lang w:val="en-US" w:eastAsia="en-US"/>
    </w:rPr>
  </w:style>
  <w:style w:type="paragraph" w:customStyle="1" w:styleId="DC0DDFCD1EC04EF48CF3BCD722843F735">
    <w:name w:val="DC0DDFCD1EC04EF48CF3BCD722843F735"/>
    <w:rsid w:val="00D504B2"/>
    <w:rPr>
      <w:rFonts w:eastAsiaTheme="minorHAnsi"/>
      <w:lang w:val="en-US" w:eastAsia="en-US"/>
    </w:rPr>
  </w:style>
  <w:style w:type="paragraph" w:customStyle="1" w:styleId="33A0722A471C4742AFFAEEA4DBB198835">
    <w:name w:val="33A0722A471C4742AFFAEEA4DBB198835"/>
    <w:rsid w:val="00D504B2"/>
    <w:rPr>
      <w:rFonts w:eastAsiaTheme="minorHAnsi"/>
      <w:lang w:val="en-US" w:eastAsia="en-US"/>
    </w:rPr>
  </w:style>
  <w:style w:type="paragraph" w:customStyle="1" w:styleId="0644BB321B694D3AAFCC84215BAF2AA73">
    <w:name w:val="0644BB321B694D3AAFCC84215BAF2AA73"/>
    <w:rsid w:val="00D504B2"/>
    <w:rPr>
      <w:rFonts w:eastAsiaTheme="minorHAnsi"/>
      <w:lang w:val="en-US" w:eastAsia="en-US"/>
    </w:rPr>
  </w:style>
  <w:style w:type="paragraph" w:customStyle="1" w:styleId="028D9F2E776D4CEF8A58E86451D150EF3">
    <w:name w:val="028D9F2E776D4CEF8A58E86451D150EF3"/>
    <w:rsid w:val="00D504B2"/>
    <w:rPr>
      <w:rFonts w:eastAsiaTheme="minorHAnsi"/>
      <w:lang w:val="en-US" w:eastAsia="en-US"/>
    </w:rPr>
  </w:style>
  <w:style w:type="paragraph" w:customStyle="1" w:styleId="28A8AD345F064061B416DD57D8032FD93">
    <w:name w:val="28A8AD345F064061B416DD57D8032FD93"/>
    <w:rsid w:val="00D504B2"/>
    <w:rPr>
      <w:rFonts w:eastAsiaTheme="minorHAnsi"/>
      <w:lang w:val="en-US" w:eastAsia="en-US"/>
    </w:rPr>
  </w:style>
  <w:style w:type="paragraph" w:customStyle="1" w:styleId="931FDD9E00D74A7CA1C6062BB5A27AC93">
    <w:name w:val="931FDD9E00D74A7CA1C6062BB5A27AC93"/>
    <w:rsid w:val="00D504B2"/>
    <w:rPr>
      <w:rFonts w:eastAsiaTheme="minorHAnsi"/>
      <w:lang w:val="en-US" w:eastAsia="en-US"/>
    </w:rPr>
  </w:style>
  <w:style w:type="paragraph" w:customStyle="1" w:styleId="4B5A43E1D36C49638F5A610AAC61C1023">
    <w:name w:val="4B5A43E1D36C49638F5A610AAC61C1023"/>
    <w:rsid w:val="00D504B2"/>
    <w:rPr>
      <w:rFonts w:eastAsiaTheme="minorHAnsi"/>
      <w:lang w:val="en-US" w:eastAsia="en-US"/>
    </w:rPr>
  </w:style>
  <w:style w:type="paragraph" w:customStyle="1" w:styleId="535482BDDE0842B2AB7D9A3785ACC4133">
    <w:name w:val="535482BDDE0842B2AB7D9A3785ACC4133"/>
    <w:rsid w:val="00D504B2"/>
    <w:rPr>
      <w:rFonts w:eastAsiaTheme="minorHAnsi"/>
      <w:lang w:val="en-US" w:eastAsia="en-US"/>
    </w:rPr>
  </w:style>
  <w:style w:type="paragraph" w:customStyle="1" w:styleId="2BB67DB9EE934EDDA50F1F5B8DB37DA83">
    <w:name w:val="2BB67DB9EE934EDDA50F1F5B8DB37DA83"/>
    <w:rsid w:val="00D504B2"/>
    <w:rPr>
      <w:rFonts w:eastAsiaTheme="minorHAnsi"/>
      <w:lang w:val="en-US" w:eastAsia="en-US"/>
    </w:rPr>
  </w:style>
  <w:style w:type="paragraph" w:customStyle="1" w:styleId="68B5D318DA784478AF442B4556D6E6EF6">
    <w:name w:val="68B5D318DA784478AF442B4556D6E6EF6"/>
    <w:rsid w:val="00D504B2"/>
    <w:rPr>
      <w:rFonts w:eastAsiaTheme="minorHAnsi"/>
      <w:lang w:val="en-US" w:eastAsia="en-US"/>
    </w:rPr>
  </w:style>
  <w:style w:type="paragraph" w:customStyle="1" w:styleId="E7E814525D4644089F5D3C2213B97E866">
    <w:name w:val="E7E814525D4644089F5D3C2213B97E866"/>
    <w:rsid w:val="00D504B2"/>
    <w:rPr>
      <w:rFonts w:eastAsiaTheme="minorHAnsi"/>
      <w:lang w:val="en-US" w:eastAsia="en-US"/>
    </w:rPr>
  </w:style>
  <w:style w:type="paragraph" w:customStyle="1" w:styleId="99F829C40E754A6F8DBC18C39BA1F73B6">
    <w:name w:val="99F829C40E754A6F8DBC18C39BA1F73B6"/>
    <w:rsid w:val="00D504B2"/>
    <w:rPr>
      <w:rFonts w:eastAsiaTheme="minorHAnsi"/>
      <w:lang w:val="en-US" w:eastAsia="en-US"/>
    </w:rPr>
  </w:style>
  <w:style w:type="paragraph" w:customStyle="1" w:styleId="74CDE02104F040DC893E98E8104C81D96">
    <w:name w:val="74CDE02104F040DC893E98E8104C81D96"/>
    <w:rsid w:val="00D504B2"/>
    <w:rPr>
      <w:rFonts w:eastAsiaTheme="minorHAnsi"/>
      <w:lang w:val="en-US" w:eastAsia="en-US"/>
    </w:rPr>
  </w:style>
  <w:style w:type="paragraph" w:customStyle="1" w:styleId="DC0DDFCD1EC04EF48CF3BCD722843F736">
    <w:name w:val="DC0DDFCD1EC04EF48CF3BCD722843F736"/>
    <w:rsid w:val="00D504B2"/>
    <w:rPr>
      <w:rFonts w:eastAsiaTheme="minorHAnsi"/>
      <w:lang w:val="en-US" w:eastAsia="en-US"/>
    </w:rPr>
  </w:style>
  <w:style w:type="paragraph" w:customStyle="1" w:styleId="33A0722A471C4742AFFAEEA4DBB198836">
    <w:name w:val="33A0722A471C4742AFFAEEA4DBB198836"/>
    <w:rsid w:val="00D504B2"/>
    <w:rPr>
      <w:rFonts w:eastAsiaTheme="minorHAnsi"/>
      <w:lang w:val="en-US" w:eastAsia="en-US"/>
    </w:rPr>
  </w:style>
  <w:style w:type="paragraph" w:customStyle="1" w:styleId="535482BDDE0842B2AB7D9A3785ACC4134">
    <w:name w:val="535482BDDE0842B2AB7D9A3785ACC4134"/>
    <w:rsid w:val="00D504B2"/>
    <w:rPr>
      <w:rFonts w:eastAsiaTheme="minorHAnsi"/>
      <w:lang w:val="en-US" w:eastAsia="en-US"/>
    </w:rPr>
  </w:style>
  <w:style w:type="paragraph" w:customStyle="1" w:styleId="2BB67DB9EE934EDDA50F1F5B8DB37DA84">
    <w:name w:val="2BB67DB9EE934EDDA50F1F5B8DB37DA84"/>
    <w:rsid w:val="00D504B2"/>
    <w:rPr>
      <w:rFonts w:eastAsiaTheme="minorHAnsi"/>
      <w:lang w:val="en-US" w:eastAsia="en-US"/>
    </w:rPr>
  </w:style>
  <w:style w:type="paragraph" w:customStyle="1" w:styleId="68B5D318DA784478AF442B4556D6E6EF7">
    <w:name w:val="68B5D318DA784478AF442B4556D6E6EF7"/>
    <w:rsid w:val="00D504B2"/>
    <w:rPr>
      <w:rFonts w:eastAsiaTheme="minorHAnsi"/>
      <w:lang w:val="en-US" w:eastAsia="en-US"/>
    </w:rPr>
  </w:style>
  <w:style w:type="paragraph" w:customStyle="1" w:styleId="E7E814525D4644089F5D3C2213B97E867">
    <w:name w:val="E7E814525D4644089F5D3C2213B97E867"/>
    <w:rsid w:val="00D504B2"/>
    <w:rPr>
      <w:rFonts w:eastAsiaTheme="minorHAnsi"/>
      <w:lang w:val="en-US" w:eastAsia="en-US"/>
    </w:rPr>
  </w:style>
  <w:style w:type="paragraph" w:customStyle="1" w:styleId="99F829C40E754A6F8DBC18C39BA1F73B7">
    <w:name w:val="99F829C40E754A6F8DBC18C39BA1F73B7"/>
    <w:rsid w:val="00D504B2"/>
    <w:rPr>
      <w:rFonts w:eastAsiaTheme="minorHAnsi"/>
      <w:lang w:val="en-US" w:eastAsia="en-US"/>
    </w:rPr>
  </w:style>
  <w:style w:type="paragraph" w:customStyle="1" w:styleId="74CDE02104F040DC893E98E8104C81D97">
    <w:name w:val="74CDE02104F040DC893E98E8104C81D97"/>
    <w:rsid w:val="00D504B2"/>
    <w:rPr>
      <w:rFonts w:eastAsiaTheme="minorHAnsi"/>
      <w:lang w:val="en-US" w:eastAsia="en-US"/>
    </w:rPr>
  </w:style>
  <w:style w:type="paragraph" w:customStyle="1" w:styleId="DC0DDFCD1EC04EF48CF3BCD722843F737">
    <w:name w:val="DC0DDFCD1EC04EF48CF3BCD722843F737"/>
    <w:rsid w:val="00D504B2"/>
    <w:rPr>
      <w:rFonts w:eastAsiaTheme="minorHAnsi"/>
      <w:lang w:val="en-US" w:eastAsia="en-US"/>
    </w:rPr>
  </w:style>
  <w:style w:type="paragraph" w:customStyle="1" w:styleId="33A0722A471C4742AFFAEEA4DBB198837">
    <w:name w:val="33A0722A471C4742AFFAEEA4DBB198837"/>
    <w:rsid w:val="00D504B2"/>
    <w:rPr>
      <w:rFonts w:eastAsiaTheme="minorHAnsi"/>
      <w:lang w:val="en-US" w:eastAsia="en-US"/>
    </w:rPr>
  </w:style>
  <w:style w:type="paragraph" w:customStyle="1" w:styleId="535482BDDE0842B2AB7D9A3785ACC4135">
    <w:name w:val="535482BDDE0842B2AB7D9A3785ACC4135"/>
    <w:rsid w:val="00D504B2"/>
    <w:rPr>
      <w:rFonts w:eastAsiaTheme="minorHAnsi"/>
      <w:lang w:val="en-US" w:eastAsia="en-US"/>
    </w:rPr>
  </w:style>
  <w:style w:type="paragraph" w:customStyle="1" w:styleId="2BB67DB9EE934EDDA50F1F5B8DB37DA85">
    <w:name w:val="2BB67DB9EE934EDDA50F1F5B8DB37DA85"/>
    <w:rsid w:val="00D504B2"/>
    <w:rPr>
      <w:rFonts w:eastAsiaTheme="minorHAnsi"/>
      <w:lang w:val="en-US" w:eastAsia="en-US"/>
    </w:rPr>
  </w:style>
  <w:style w:type="paragraph" w:customStyle="1" w:styleId="68B5D318DA784478AF442B4556D6E6EF8">
    <w:name w:val="68B5D318DA784478AF442B4556D6E6EF8"/>
    <w:rsid w:val="00D504B2"/>
    <w:rPr>
      <w:rFonts w:eastAsiaTheme="minorHAnsi"/>
      <w:lang w:val="en-US" w:eastAsia="en-US"/>
    </w:rPr>
  </w:style>
  <w:style w:type="paragraph" w:customStyle="1" w:styleId="E7E814525D4644089F5D3C2213B97E868">
    <w:name w:val="E7E814525D4644089F5D3C2213B97E868"/>
    <w:rsid w:val="00D504B2"/>
    <w:rPr>
      <w:rFonts w:eastAsiaTheme="minorHAnsi"/>
      <w:lang w:val="en-US" w:eastAsia="en-US"/>
    </w:rPr>
  </w:style>
  <w:style w:type="paragraph" w:customStyle="1" w:styleId="99F829C40E754A6F8DBC18C39BA1F73B8">
    <w:name w:val="99F829C40E754A6F8DBC18C39BA1F73B8"/>
    <w:rsid w:val="00D504B2"/>
    <w:rPr>
      <w:rFonts w:eastAsiaTheme="minorHAnsi"/>
      <w:lang w:val="en-US" w:eastAsia="en-US"/>
    </w:rPr>
  </w:style>
  <w:style w:type="paragraph" w:customStyle="1" w:styleId="74CDE02104F040DC893E98E8104C81D98">
    <w:name w:val="74CDE02104F040DC893E98E8104C81D98"/>
    <w:rsid w:val="00D504B2"/>
    <w:rPr>
      <w:rFonts w:eastAsiaTheme="minorHAnsi"/>
      <w:lang w:val="en-US" w:eastAsia="en-US"/>
    </w:rPr>
  </w:style>
  <w:style w:type="paragraph" w:customStyle="1" w:styleId="DC0DDFCD1EC04EF48CF3BCD722843F738">
    <w:name w:val="DC0DDFCD1EC04EF48CF3BCD722843F738"/>
    <w:rsid w:val="00D504B2"/>
    <w:rPr>
      <w:rFonts w:eastAsiaTheme="minorHAnsi"/>
      <w:lang w:val="en-US" w:eastAsia="en-US"/>
    </w:rPr>
  </w:style>
  <w:style w:type="paragraph" w:customStyle="1" w:styleId="33A0722A471C4742AFFAEEA4DBB198838">
    <w:name w:val="33A0722A471C4742AFFAEEA4DBB198838"/>
    <w:rsid w:val="00D504B2"/>
    <w:rPr>
      <w:rFonts w:eastAsiaTheme="minorHAnsi"/>
      <w:lang w:val="en-US" w:eastAsia="en-US"/>
    </w:rPr>
  </w:style>
  <w:style w:type="paragraph" w:customStyle="1" w:styleId="535482BDDE0842B2AB7D9A3785ACC4136">
    <w:name w:val="535482BDDE0842B2AB7D9A3785ACC4136"/>
    <w:rsid w:val="00D504B2"/>
    <w:rPr>
      <w:rFonts w:eastAsiaTheme="minorHAnsi"/>
      <w:lang w:val="en-US" w:eastAsia="en-US"/>
    </w:rPr>
  </w:style>
  <w:style w:type="paragraph" w:customStyle="1" w:styleId="2BB67DB9EE934EDDA50F1F5B8DB37DA86">
    <w:name w:val="2BB67DB9EE934EDDA50F1F5B8DB37DA86"/>
    <w:rsid w:val="00D504B2"/>
    <w:rPr>
      <w:rFonts w:eastAsiaTheme="minorHAnsi"/>
      <w:lang w:val="en-US" w:eastAsia="en-US"/>
    </w:rPr>
  </w:style>
  <w:style w:type="paragraph" w:customStyle="1" w:styleId="68B5D318DA784478AF442B4556D6E6EF9">
    <w:name w:val="68B5D318DA784478AF442B4556D6E6EF9"/>
    <w:rsid w:val="00D504B2"/>
    <w:rPr>
      <w:rFonts w:eastAsiaTheme="minorHAnsi"/>
      <w:lang w:val="en-US" w:eastAsia="en-US"/>
    </w:rPr>
  </w:style>
  <w:style w:type="paragraph" w:customStyle="1" w:styleId="E7E814525D4644089F5D3C2213B97E869">
    <w:name w:val="E7E814525D4644089F5D3C2213B97E869"/>
    <w:rsid w:val="00D504B2"/>
    <w:rPr>
      <w:rFonts w:eastAsiaTheme="minorHAnsi"/>
      <w:lang w:val="en-US" w:eastAsia="en-US"/>
    </w:rPr>
  </w:style>
  <w:style w:type="paragraph" w:customStyle="1" w:styleId="99F829C40E754A6F8DBC18C39BA1F73B9">
    <w:name w:val="99F829C40E754A6F8DBC18C39BA1F73B9"/>
    <w:rsid w:val="00D504B2"/>
    <w:rPr>
      <w:rFonts w:eastAsiaTheme="minorHAnsi"/>
      <w:lang w:val="en-US" w:eastAsia="en-US"/>
    </w:rPr>
  </w:style>
  <w:style w:type="paragraph" w:customStyle="1" w:styleId="74CDE02104F040DC893E98E8104C81D99">
    <w:name w:val="74CDE02104F040DC893E98E8104C81D99"/>
    <w:rsid w:val="00D504B2"/>
    <w:rPr>
      <w:rFonts w:eastAsiaTheme="minorHAnsi"/>
      <w:lang w:val="en-US" w:eastAsia="en-US"/>
    </w:rPr>
  </w:style>
  <w:style w:type="paragraph" w:customStyle="1" w:styleId="DC0DDFCD1EC04EF48CF3BCD722843F739">
    <w:name w:val="DC0DDFCD1EC04EF48CF3BCD722843F739"/>
    <w:rsid w:val="00D504B2"/>
    <w:rPr>
      <w:rFonts w:eastAsiaTheme="minorHAnsi"/>
      <w:lang w:val="en-US" w:eastAsia="en-US"/>
    </w:rPr>
  </w:style>
  <w:style w:type="paragraph" w:customStyle="1" w:styleId="33A0722A471C4742AFFAEEA4DBB198839">
    <w:name w:val="33A0722A471C4742AFFAEEA4DBB198839"/>
    <w:rsid w:val="00D504B2"/>
    <w:rPr>
      <w:rFonts w:eastAsiaTheme="minorHAnsi"/>
      <w:lang w:val="en-US" w:eastAsia="en-US"/>
    </w:rPr>
  </w:style>
  <w:style w:type="paragraph" w:customStyle="1" w:styleId="535482BDDE0842B2AB7D9A3785ACC4137">
    <w:name w:val="535482BDDE0842B2AB7D9A3785ACC4137"/>
    <w:rsid w:val="00D504B2"/>
    <w:rPr>
      <w:rFonts w:eastAsiaTheme="minorHAnsi"/>
      <w:lang w:val="en-US" w:eastAsia="en-US"/>
    </w:rPr>
  </w:style>
  <w:style w:type="paragraph" w:customStyle="1" w:styleId="2BB67DB9EE934EDDA50F1F5B8DB37DA87">
    <w:name w:val="2BB67DB9EE934EDDA50F1F5B8DB37DA87"/>
    <w:rsid w:val="00D504B2"/>
    <w:rPr>
      <w:rFonts w:eastAsiaTheme="minorHAnsi"/>
      <w:lang w:val="en-US" w:eastAsia="en-US"/>
    </w:rPr>
  </w:style>
  <w:style w:type="paragraph" w:customStyle="1" w:styleId="68B5D318DA784478AF442B4556D6E6EF10">
    <w:name w:val="68B5D318DA784478AF442B4556D6E6EF10"/>
    <w:rsid w:val="00D504B2"/>
    <w:rPr>
      <w:rFonts w:eastAsiaTheme="minorHAnsi"/>
      <w:lang w:val="en-US" w:eastAsia="en-US"/>
    </w:rPr>
  </w:style>
  <w:style w:type="paragraph" w:customStyle="1" w:styleId="E7E814525D4644089F5D3C2213B97E8610">
    <w:name w:val="E7E814525D4644089F5D3C2213B97E8610"/>
    <w:rsid w:val="00D504B2"/>
    <w:rPr>
      <w:rFonts w:eastAsiaTheme="minorHAnsi"/>
      <w:lang w:val="en-US" w:eastAsia="en-US"/>
    </w:rPr>
  </w:style>
  <w:style w:type="paragraph" w:customStyle="1" w:styleId="99F829C40E754A6F8DBC18C39BA1F73B10">
    <w:name w:val="99F829C40E754A6F8DBC18C39BA1F73B10"/>
    <w:rsid w:val="00D504B2"/>
    <w:rPr>
      <w:rFonts w:eastAsiaTheme="minorHAnsi"/>
      <w:lang w:val="en-US" w:eastAsia="en-US"/>
    </w:rPr>
  </w:style>
  <w:style w:type="paragraph" w:customStyle="1" w:styleId="74CDE02104F040DC893E98E8104C81D910">
    <w:name w:val="74CDE02104F040DC893E98E8104C81D910"/>
    <w:rsid w:val="00D504B2"/>
    <w:rPr>
      <w:rFonts w:eastAsiaTheme="minorHAnsi"/>
      <w:lang w:val="en-US" w:eastAsia="en-US"/>
    </w:rPr>
  </w:style>
  <w:style w:type="paragraph" w:customStyle="1" w:styleId="DC0DDFCD1EC04EF48CF3BCD722843F7310">
    <w:name w:val="DC0DDFCD1EC04EF48CF3BCD722843F7310"/>
    <w:rsid w:val="00D504B2"/>
    <w:rPr>
      <w:rFonts w:eastAsiaTheme="minorHAnsi"/>
      <w:lang w:val="en-US" w:eastAsia="en-US"/>
    </w:rPr>
  </w:style>
  <w:style w:type="paragraph" w:customStyle="1" w:styleId="33A0722A471C4742AFFAEEA4DBB1988310">
    <w:name w:val="33A0722A471C4742AFFAEEA4DBB1988310"/>
    <w:rsid w:val="00D504B2"/>
    <w:rPr>
      <w:rFonts w:eastAsiaTheme="minorHAnsi"/>
      <w:lang w:val="en-US" w:eastAsia="en-US"/>
    </w:rPr>
  </w:style>
  <w:style w:type="paragraph" w:customStyle="1" w:styleId="535482BDDE0842B2AB7D9A3785ACC4138">
    <w:name w:val="535482BDDE0842B2AB7D9A3785ACC4138"/>
    <w:rsid w:val="00D504B2"/>
    <w:rPr>
      <w:rFonts w:eastAsiaTheme="minorHAnsi"/>
      <w:lang w:val="en-US" w:eastAsia="en-US"/>
    </w:rPr>
  </w:style>
  <w:style w:type="paragraph" w:customStyle="1" w:styleId="2BB67DB9EE934EDDA50F1F5B8DB37DA88">
    <w:name w:val="2BB67DB9EE934EDDA50F1F5B8DB37DA88"/>
    <w:rsid w:val="00D504B2"/>
    <w:rPr>
      <w:rFonts w:eastAsiaTheme="minorHAnsi"/>
      <w:lang w:val="en-US" w:eastAsia="en-US"/>
    </w:rPr>
  </w:style>
  <w:style w:type="paragraph" w:customStyle="1" w:styleId="68B5D318DA784478AF442B4556D6E6EF11">
    <w:name w:val="68B5D318DA784478AF442B4556D6E6EF11"/>
    <w:rsid w:val="00D504B2"/>
    <w:rPr>
      <w:rFonts w:eastAsiaTheme="minorHAnsi"/>
      <w:lang w:val="en-US" w:eastAsia="en-US"/>
    </w:rPr>
  </w:style>
  <w:style w:type="paragraph" w:customStyle="1" w:styleId="E7E814525D4644089F5D3C2213B97E8611">
    <w:name w:val="E7E814525D4644089F5D3C2213B97E8611"/>
    <w:rsid w:val="00D504B2"/>
    <w:rPr>
      <w:rFonts w:eastAsiaTheme="minorHAnsi"/>
      <w:lang w:val="en-US" w:eastAsia="en-US"/>
    </w:rPr>
  </w:style>
  <w:style w:type="paragraph" w:customStyle="1" w:styleId="99F829C40E754A6F8DBC18C39BA1F73B11">
    <w:name w:val="99F829C40E754A6F8DBC18C39BA1F73B11"/>
    <w:rsid w:val="00D504B2"/>
    <w:rPr>
      <w:rFonts w:eastAsiaTheme="minorHAnsi"/>
      <w:lang w:val="en-US" w:eastAsia="en-US"/>
    </w:rPr>
  </w:style>
  <w:style w:type="paragraph" w:customStyle="1" w:styleId="74CDE02104F040DC893E98E8104C81D911">
    <w:name w:val="74CDE02104F040DC893E98E8104C81D911"/>
    <w:rsid w:val="00D504B2"/>
    <w:rPr>
      <w:rFonts w:eastAsiaTheme="minorHAnsi"/>
      <w:lang w:val="en-US" w:eastAsia="en-US"/>
    </w:rPr>
  </w:style>
  <w:style w:type="paragraph" w:customStyle="1" w:styleId="DC0DDFCD1EC04EF48CF3BCD722843F7311">
    <w:name w:val="DC0DDFCD1EC04EF48CF3BCD722843F7311"/>
    <w:rsid w:val="00D504B2"/>
    <w:rPr>
      <w:rFonts w:eastAsiaTheme="minorHAnsi"/>
      <w:lang w:val="en-US" w:eastAsia="en-US"/>
    </w:rPr>
  </w:style>
  <w:style w:type="paragraph" w:customStyle="1" w:styleId="33A0722A471C4742AFFAEEA4DBB1988311">
    <w:name w:val="33A0722A471C4742AFFAEEA4DBB1988311"/>
    <w:rsid w:val="00D504B2"/>
    <w:rPr>
      <w:rFonts w:eastAsiaTheme="minorHAnsi"/>
      <w:lang w:val="en-US" w:eastAsia="en-US"/>
    </w:rPr>
  </w:style>
  <w:style w:type="paragraph" w:customStyle="1" w:styleId="535482BDDE0842B2AB7D9A3785ACC4139">
    <w:name w:val="535482BDDE0842B2AB7D9A3785ACC4139"/>
    <w:rsid w:val="00D504B2"/>
    <w:rPr>
      <w:rFonts w:eastAsiaTheme="minorHAnsi"/>
      <w:lang w:val="en-US" w:eastAsia="en-US"/>
    </w:rPr>
  </w:style>
  <w:style w:type="paragraph" w:customStyle="1" w:styleId="2BB67DB9EE934EDDA50F1F5B8DB37DA89">
    <w:name w:val="2BB67DB9EE934EDDA50F1F5B8DB37DA89"/>
    <w:rsid w:val="00D504B2"/>
    <w:rPr>
      <w:rFonts w:eastAsiaTheme="minorHAnsi"/>
      <w:lang w:val="en-US" w:eastAsia="en-US"/>
    </w:rPr>
  </w:style>
  <w:style w:type="paragraph" w:customStyle="1" w:styleId="68B5D318DA784478AF442B4556D6E6EF12">
    <w:name w:val="68B5D318DA784478AF442B4556D6E6EF12"/>
    <w:rsid w:val="00D504B2"/>
    <w:rPr>
      <w:rFonts w:eastAsiaTheme="minorHAnsi"/>
      <w:lang w:val="en-US" w:eastAsia="en-US"/>
    </w:rPr>
  </w:style>
  <w:style w:type="paragraph" w:customStyle="1" w:styleId="E7E814525D4644089F5D3C2213B97E8612">
    <w:name w:val="E7E814525D4644089F5D3C2213B97E8612"/>
    <w:rsid w:val="00D504B2"/>
    <w:rPr>
      <w:rFonts w:eastAsiaTheme="minorHAnsi"/>
      <w:lang w:val="en-US" w:eastAsia="en-US"/>
    </w:rPr>
  </w:style>
  <w:style w:type="paragraph" w:customStyle="1" w:styleId="99F829C40E754A6F8DBC18C39BA1F73B12">
    <w:name w:val="99F829C40E754A6F8DBC18C39BA1F73B12"/>
    <w:rsid w:val="00D504B2"/>
    <w:rPr>
      <w:rFonts w:eastAsiaTheme="minorHAnsi"/>
      <w:lang w:val="en-US" w:eastAsia="en-US"/>
    </w:rPr>
  </w:style>
  <w:style w:type="paragraph" w:customStyle="1" w:styleId="74CDE02104F040DC893E98E8104C81D912">
    <w:name w:val="74CDE02104F040DC893E98E8104C81D912"/>
    <w:rsid w:val="00D504B2"/>
    <w:rPr>
      <w:rFonts w:eastAsiaTheme="minorHAnsi"/>
      <w:lang w:val="en-US" w:eastAsia="en-US"/>
    </w:rPr>
  </w:style>
  <w:style w:type="paragraph" w:customStyle="1" w:styleId="DC0DDFCD1EC04EF48CF3BCD722843F7312">
    <w:name w:val="DC0DDFCD1EC04EF48CF3BCD722843F7312"/>
    <w:rsid w:val="00D504B2"/>
    <w:rPr>
      <w:rFonts w:eastAsiaTheme="minorHAnsi"/>
      <w:lang w:val="en-US" w:eastAsia="en-US"/>
    </w:rPr>
  </w:style>
  <w:style w:type="paragraph" w:customStyle="1" w:styleId="33A0722A471C4742AFFAEEA4DBB1988312">
    <w:name w:val="33A0722A471C4742AFFAEEA4DBB1988312"/>
    <w:rsid w:val="00D504B2"/>
    <w:rPr>
      <w:rFonts w:eastAsiaTheme="minorHAnsi"/>
      <w:lang w:val="en-US" w:eastAsia="en-US"/>
    </w:rPr>
  </w:style>
  <w:style w:type="paragraph" w:customStyle="1" w:styleId="535482BDDE0842B2AB7D9A3785ACC41310">
    <w:name w:val="535482BDDE0842B2AB7D9A3785ACC41310"/>
    <w:rsid w:val="00D504B2"/>
    <w:rPr>
      <w:rFonts w:eastAsiaTheme="minorHAnsi"/>
      <w:lang w:val="en-US" w:eastAsia="en-US"/>
    </w:rPr>
  </w:style>
  <w:style w:type="paragraph" w:customStyle="1" w:styleId="2BB67DB9EE934EDDA50F1F5B8DB37DA810">
    <w:name w:val="2BB67DB9EE934EDDA50F1F5B8DB37DA810"/>
    <w:rsid w:val="00D504B2"/>
    <w:rPr>
      <w:rFonts w:eastAsiaTheme="minorHAnsi"/>
      <w:lang w:val="en-US" w:eastAsia="en-US"/>
    </w:rPr>
  </w:style>
  <w:style w:type="paragraph" w:customStyle="1" w:styleId="68B5D318DA784478AF442B4556D6E6EF13">
    <w:name w:val="68B5D318DA784478AF442B4556D6E6EF13"/>
    <w:rsid w:val="00D504B2"/>
    <w:rPr>
      <w:rFonts w:eastAsiaTheme="minorHAnsi"/>
      <w:lang w:val="en-US" w:eastAsia="en-US"/>
    </w:rPr>
  </w:style>
  <w:style w:type="paragraph" w:customStyle="1" w:styleId="E7E814525D4644089F5D3C2213B97E8613">
    <w:name w:val="E7E814525D4644089F5D3C2213B97E8613"/>
    <w:rsid w:val="00D504B2"/>
    <w:rPr>
      <w:rFonts w:eastAsiaTheme="minorHAnsi"/>
      <w:lang w:val="en-US" w:eastAsia="en-US"/>
    </w:rPr>
  </w:style>
  <w:style w:type="paragraph" w:customStyle="1" w:styleId="99F829C40E754A6F8DBC18C39BA1F73B13">
    <w:name w:val="99F829C40E754A6F8DBC18C39BA1F73B13"/>
    <w:rsid w:val="00D504B2"/>
    <w:rPr>
      <w:rFonts w:eastAsiaTheme="minorHAnsi"/>
      <w:lang w:val="en-US" w:eastAsia="en-US"/>
    </w:rPr>
  </w:style>
  <w:style w:type="paragraph" w:customStyle="1" w:styleId="74CDE02104F040DC893E98E8104C81D913">
    <w:name w:val="74CDE02104F040DC893E98E8104C81D913"/>
    <w:rsid w:val="00D504B2"/>
    <w:rPr>
      <w:rFonts w:eastAsiaTheme="minorHAnsi"/>
      <w:lang w:val="en-US" w:eastAsia="en-US"/>
    </w:rPr>
  </w:style>
  <w:style w:type="paragraph" w:customStyle="1" w:styleId="DC0DDFCD1EC04EF48CF3BCD722843F7313">
    <w:name w:val="DC0DDFCD1EC04EF48CF3BCD722843F7313"/>
    <w:rsid w:val="00D504B2"/>
    <w:rPr>
      <w:rFonts w:eastAsiaTheme="minorHAnsi"/>
      <w:lang w:val="en-US" w:eastAsia="en-US"/>
    </w:rPr>
  </w:style>
  <w:style w:type="paragraph" w:customStyle="1" w:styleId="33A0722A471C4742AFFAEEA4DBB1988313">
    <w:name w:val="33A0722A471C4742AFFAEEA4DBB1988313"/>
    <w:rsid w:val="00D504B2"/>
    <w:rPr>
      <w:rFonts w:eastAsiaTheme="minorHAnsi"/>
      <w:lang w:val="en-US" w:eastAsia="en-US"/>
    </w:rPr>
  </w:style>
  <w:style w:type="paragraph" w:customStyle="1" w:styleId="535482BDDE0842B2AB7D9A3785ACC41311">
    <w:name w:val="535482BDDE0842B2AB7D9A3785ACC41311"/>
    <w:rsid w:val="00D504B2"/>
    <w:rPr>
      <w:rFonts w:eastAsiaTheme="minorHAnsi"/>
      <w:lang w:val="en-US" w:eastAsia="en-US"/>
    </w:rPr>
  </w:style>
  <w:style w:type="paragraph" w:customStyle="1" w:styleId="2BB67DB9EE934EDDA50F1F5B8DB37DA811">
    <w:name w:val="2BB67DB9EE934EDDA50F1F5B8DB37DA811"/>
    <w:rsid w:val="00D504B2"/>
    <w:rPr>
      <w:rFonts w:eastAsiaTheme="minorHAnsi"/>
      <w:lang w:val="en-US" w:eastAsia="en-US"/>
    </w:rPr>
  </w:style>
  <w:style w:type="paragraph" w:customStyle="1" w:styleId="68B5D318DA784478AF442B4556D6E6EF14">
    <w:name w:val="68B5D318DA784478AF442B4556D6E6EF14"/>
    <w:rsid w:val="00D504B2"/>
    <w:rPr>
      <w:rFonts w:eastAsiaTheme="minorHAnsi"/>
      <w:lang w:val="en-US" w:eastAsia="en-US"/>
    </w:rPr>
  </w:style>
  <w:style w:type="paragraph" w:customStyle="1" w:styleId="E7E814525D4644089F5D3C2213B97E8614">
    <w:name w:val="E7E814525D4644089F5D3C2213B97E8614"/>
    <w:rsid w:val="00D504B2"/>
    <w:rPr>
      <w:rFonts w:eastAsiaTheme="minorHAnsi"/>
      <w:lang w:val="en-US" w:eastAsia="en-US"/>
    </w:rPr>
  </w:style>
  <w:style w:type="paragraph" w:customStyle="1" w:styleId="99F829C40E754A6F8DBC18C39BA1F73B14">
    <w:name w:val="99F829C40E754A6F8DBC18C39BA1F73B14"/>
    <w:rsid w:val="00D504B2"/>
    <w:rPr>
      <w:rFonts w:eastAsiaTheme="minorHAnsi"/>
      <w:lang w:val="en-US" w:eastAsia="en-US"/>
    </w:rPr>
  </w:style>
  <w:style w:type="paragraph" w:customStyle="1" w:styleId="74CDE02104F040DC893E98E8104C81D914">
    <w:name w:val="74CDE02104F040DC893E98E8104C81D914"/>
    <w:rsid w:val="00D504B2"/>
    <w:rPr>
      <w:rFonts w:eastAsiaTheme="minorHAnsi"/>
      <w:lang w:val="en-US" w:eastAsia="en-US"/>
    </w:rPr>
  </w:style>
  <w:style w:type="paragraph" w:customStyle="1" w:styleId="DC0DDFCD1EC04EF48CF3BCD722843F7314">
    <w:name w:val="DC0DDFCD1EC04EF48CF3BCD722843F7314"/>
    <w:rsid w:val="00D504B2"/>
    <w:rPr>
      <w:rFonts w:eastAsiaTheme="minorHAnsi"/>
      <w:lang w:val="en-US" w:eastAsia="en-US"/>
    </w:rPr>
  </w:style>
  <w:style w:type="paragraph" w:customStyle="1" w:styleId="33A0722A471C4742AFFAEEA4DBB1988314">
    <w:name w:val="33A0722A471C4742AFFAEEA4DBB1988314"/>
    <w:rsid w:val="00D504B2"/>
    <w:rPr>
      <w:rFonts w:eastAsiaTheme="minorHAnsi"/>
      <w:lang w:val="en-US" w:eastAsia="en-US"/>
    </w:rPr>
  </w:style>
  <w:style w:type="paragraph" w:customStyle="1" w:styleId="535482BDDE0842B2AB7D9A3785ACC41312">
    <w:name w:val="535482BDDE0842B2AB7D9A3785ACC41312"/>
    <w:rsid w:val="00D504B2"/>
    <w:rPr>
      <w:rFonts w:eastAsiaTheme="minorHAnsi"/>
      <w:lang w:val="en-US" w:eastAsia="en-US"/>
    </w:rPr>
  </w:style>
  <w:style w:type="paragraph" w:customStyle="1" w:styleId="2BB67DB9EE934EDDA50F1F5B8DB37DA812">
    <w:name w:val="2BB67DB9EE934EDDA50F1F5B8DB37DA812"/>
    <w:rsid w:val="00D504B2"/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F49F7-3C91-4F0F-A274-BD7E5957C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10</Pages>
  <Words>1356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Kertney thompson</dc:creator>
  <cp:keywords/>
  <dc:description/>
  <cp:lastModifiedBy>Kertney thompson</cp:lastModifiedBy>
  <cp:revision>66</cp:revision>
  <dcterms:created xsi:type="dcterms:W3CDTF">2021-10-13T18:09:00Z</dcterms:created>
  <dcterms:modified xsi:type="dcterms:W3CDTF">2021-10-15T16:46:00Z</dcterms:modified>
</cp:coreProperties>
</file>